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charts/chart1.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2.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E5811" w14:textId="519291BB" w:rsidR="0018264C" w:rsidRPr="00CD4AC7" w:rsidRDefault="0066477B" w:rsidP="0066477B">
      <w:pPr>
        <w:pStyle w:val="Heading1"/>
        <w:jc w:val="center"/>
        <w:rPr>
          <w:rFonts w:ascii="Open Sans" w:hAnsi="Open Sans" w:cs="Open Sans"/>
        </w:rPr>
      </w:pPr>
      <w:r w:rsidRPr="00CD4AC7">
        <w:rPr>
          <w:rFonts w:ascii="Open Sans" w:hAnsi="Open Sans" w:cs="Open Sans"/>
        </w:rPr>
        <w:t>RAPPORT D</w:t>
      </w:r>
      <w:r w:rsidR="00564DB5">
        <w:rPr>
          <w:rFonts w:ascii="Open Sans" w:hAnsi="Open Sans" w:cs="Open Sans"/>
        </w:rPr>
        <w:t>U</w:t>
      </w:r>
      <w:r w:rsidRPr="00CD4AC7">
        <w:rPr>
          <w:rFonts w:ascii="Open Sans" w:hAnsi="Open Sans" w:cs="Open Sans"/>
        </w:rPr>
        <w:t xml:space="preserve"> </w:t>
      </w:r>
      <w:r w:rsidR="00694D82" w:rsidRPr="00CD4AC7">
        <w:rPr>
          <w:rFonts w:ascii="Open Sans" w:hAnsi="Open Sans" w:cs="Open Sans"/>
        </w:rPr>
        <w:t>CONTROLE DE QUALITE DES DONNEES</w:t>
      </w:r>
      <w:r w:rsidR="009B5CCF">
        <w:rPr>
          <w:rFonts w:ascii="Open Sans" w:hAnsi="Open Sans" w:cs="Open Sans"/>
        </w:rPr>
        <w:t xml:space="preserve"> </w:t>
      </w:r>
      <w:r w:rsidR="009B5CCF" w:rsidRPr="009B5CCF">
        <w:rPr>
          <w:rFonts w:ascii="Open Sans" w:hAnsi="Open Sans" w:cs="Open Sans"/>
        </w:rPr>
        <w:t>POUR</w:t>
      </w:r>
      <w:r w:rsidR="00B07B61">
        <w:rPr>
          <w:rFonts w:ascii="Open Sans" w:hAnsi="Open Sans" w:cs="Open Sans"/>
        </w:rPr>
        <w:t xml:space="preserve"> </w:t>
      </w:r>
      <w:r w:rsidR="00564DB5">
        <w:rPr>
          <w:rFonts w:ascii="Open Sans" w:hAnsi="Open Sans" w:cs="Open Sans"/>
        </w:rPr>
        <w:t>L’</w:t>
      </w:r>
      <w:r w:rsidR="009B5CCF" w:rsidRPr="009B5CCF">
        <w:rPr>
          <w:rFonts w:ascii="Open Sans" w:hAnsi="Open Sans" w:cs="Open Sans"/>
        </w:rPr>
        <w:t>ESSAI CONTROLE RANDOMISE DE L’APPROCHE DE PARTENARIAT OCB DU PACT</w:t>
      </w:r>
    </w:p>
    <w:p w14:paraId="4FD4F851" w14:textId="1A039539" w:rsidR="0066477B" w:rsidRPr="00CD4AC7" w:rsidRDefault="0066477B" w:rsidP="0066477B">
      <w:pPr>
        <w:rPr>
          <w:rFonts w:ascii="Open Sans" w:hAnsi="Open Sans" w:cs="Open Sans"/>
        </w:rPr>
      </w:pPr>
    </w:p>
    <w:p w14:paraId="168061E2" w14:textId="6EB70D86" w:rsidR="00CD4AC7" w:rsidRPr="00CD4AC7" w:rsidRDefault="00CD4AC7" w:rsidP="0066477B">
      <w:pPr>
        <w:rPr>
          <w:rFonts w:ascii="Open Sans" w:hAnsi="Open Sans" w:cs="Open Sans"/>
        </w:rPr>
      </w:pPr>
      <w:r w:rsidRPr="00CD4AC7">
        <w:rPr>
          <w:rFonts w:ascii="Open Sans" w:hAnsi="Open Sans" w:cs="Open Sans"/>
        </w:rPr>
        <w:t>Dans la mission de contrôler la qualité des données</w:t>
      </w:r>
      <w:r>
        <w:rPr>
          <w:rFonts w:ascii="Open Sans" w:hAnsi="Open Sans" w:cs="Open Sans"/>
        </w:rPr>
        <w:t xml:space="preserve">, IPA utilisait divers outils que sont les HFCs et les Backcheck. En plus d’utiliser ces outils, IPA </w:t>
      </w:r>
      <w:r w:rsidR="009B5CCF">
        <w:rPr>
          <w:rFonts w:ascii="Open Sans" w:hAnsi="Open Sans" w:cs="Open Sans"/>
        </w:rPr>
        <w:t>à</w:t>
      </w:r>
      <w:r>
        <w:rPr>
          <w:rFonts w:ascii="Open Sans" w:hAnsi="Open Sans" w:cs="Open Sans"/>
        </w:rPr>
        <w:t xml:space="preserve"> renforcer ces équipes de contrôle de qualité avec un data checker en appui à l’associé de recherche et </w:t>
      </w:r>
      <w:r w:rsidR="00565892">
        <w:rPr>
          <w:rFonts w:ascii="Open Sans" w:hAnsi="Open Sans" w:cs="Open Sans"/>
        </w:rPr>
        <w:t xml:space="preserve">un chargé des activités de terrain </w:t>
      </w:r>
      <w:r>
        <w:rPr>
          <w:rFonts w:ascii="Open Sans" w:hAnsi="Open Sans" w:cs="Open Sans"/>
        </w:rPr>
        <w:t xml:space="preserve">en </w:t>
      </w:r>
      <w:r w:rsidR="00565892">
        <w:rPr>
          <w:rFonts w:ascii="Open Sans" w:hAnsi="Open Sans" w:cs="Open Sans"/>
        </w:rPr>
        <w:t>appui au</w:t>
      </w:r>
      <w:r>
        <w:rPr>
          <w:rFonts w:ascii="Open Sans" w:hAnsi="Open Sans" w:cs="Open Sans"/>
        </w:rPr>
        <w:t xml:space="preserve"> </w:t>
      </w:r>
      <w:r w:rsidR="00565892">
        <w:rPr>
          <w:rFonts w:ascii="Open Sans" w:hAnsi="Open Sans" w:cs="Open Sans"/>
        </w:rPr>
        <w:t>chargé des activités de terrain</w:t>
      </w:r>
      <w:r>
        <w:rPr>
          <w:rFonts w:ascii="Open Sans" w:hAnsi="Open Sans" w:cs="Open Sans"/>
        </w:rPr>
        <w:t xml:space="preserve"> initial.</w:t>
      </w:r>
    </w:p>
    <w:p w14:paraId="7982B60F" w14:textId="68DB6779" w:rsidR="00694D82" w:rsidRPr="00F96BC7" w:rsidRDefault="00694D82" w:rsidP="00E025D7">
      <w:pPr>
        <w:pStyle w:val="Heading1"/>
        <w:numPr>
          <w:ilvl w:val="0"/>
          <w:numId w:val="3"/>
        </w:numPr>
      </w:pPr>
      <w:r w:rsidRPr="00F96BC7">
        <w:t>HIGH FREQUENCY</w:t>
      </w:r>
      <w:r w:rsidR="00F96BC7" w:rsidRPr="00F96BC7">
        <w:t xml:space="preserve"> </w:t>
      </w:r>
      <w:r w:rsidRPr="00F96BC7">
        <w:t>CHECKS</w:t>
      </w:r>
      <w:r w:rsidR="00F96BC7" w:rsidRPr="00F96BC7">
        <w:t xml:space="preserve"> ou VERIFICATION DES VALEURS À HA</w:t>
      </w:r>
      <w:r w:rsidR="00F96BC7">
        <w:t>UTE FREQUENCE</w:t>
      </w:r>
    </w:p>
    <w:p w14:paraId="3F99629C" w14:textId="6669AE99" w:rsidR="002A16D7" w:rsidRPr="002A16D7" w:rsidRDefault="002A16D7" w:rsidP="002A16D7">
      <w:pPr>
        <w:rPr>
          <w:rFonts w:ascii="Open Sans" w:hAnsi="Open Sans" w:cs="Open Sans"/>
        </w:rPr>
      </w:pPr>
      <w:r w:rsidRPr="002A16D7">
        <w:rPr>
          <w:rFonts w:ascii="Open Sans" w:hAnsi="Open Sans" w:cs="Open Sans"/>
        </w:rPr>
        <w:t xml:space="preserve">De </w:t>
      </w:r>
      <w:r>
        <w:rPr>
          <w:rFonts w:ascii="Open Sans" w:hAnsi="Open Sans" w:cs="Open Sans"/>
        </w:rPr>
        <w:t xml:space="preserve">façon </w:t>
      </w:r>
      <w:r w:rsidR="004A4ACD">
        <w:rPr>
          <w:rFonts w:ascii="Open Sans" w:hAnsi="Open Sans" w:cs="Open Sans"/>
        </w:rPr>
        <w:t>général</w:t>
      </w:r>
      <w:r>
        <w:rPr>
          <w:rFonts w:ascii="Open Sans" w:hAnsi="Open Sans" w:cs="Open Sans"/>
        </w:rPr>
        <w:t xml:space="preserve">, </w:t>
      </w:r>
      <w:r w:rsidRPr="002A16D7">
        <w:rPr>
          <w:rFonts w:ascii="Open Sans" w:hAnsi="Open Sans" w:cs="Open Sans"/>
        </w:rPr>
        <w:t xml:space="preserve">les contrôles </w:t>
      </w:r>
      <w:r w:rsidR="004A4ACD">
        <w:rPr>
          <w:rFonts w:ascii="Open Sans" w:hAnsi="Open Sans" w:cs="Open Sans"/>
        </w:rPr>
        <w:t xml:space="preserve">en dessous </w:t>
      </w:r>
      <w:r w:rsidRPr="002A16D7">
        <w:rPr>
          <w:rFonts w:ascii="Open Sans" w:hAnsi="Open Sans" w:cs="Open Sans"/>
        </w:rPr>
        <w:t xml:space="preserve">étaient faits </w:t>
      </w:r>
      <w:r w:rsidR="004A4ACD">
        <w:rPr>
          <w:rFonts w:ascii="Open Sans" w:hAnsi="Open Sans" w:cs="Open Sans"/>
        </w:rPr>
        <w:t>pour tous les types de questionnaires :</w:t>
      </w:r>
    </w:p>
    <w:p w14:paraId="0BA7D546" w14:textId="58EA4BC9" w:rsidR="004A4ACD" w:rsidRDefault="002A16D7" w:rsidP="004A4ACD">
      <w:pPr>
        <w:pStyle w:val="Heading3"/>
        <w:rPr>
          <w:rFonts w:ascii="Open Sans" w:hAnsi="Open Sans" w:cs="Open Sans"/>
          <w:i/>
          <w:iCs/>
        </w:rPr>
      </w:pPr>
      <w:r w:rsidRPr="00E025D7">
        <w:rPr>
          <w:rFonts w:ascii="Open Sans" w:hAnsi="Open Sans" w:cs="Open Sans"/>
          <w:i/>
          <w:iCs/>
        </w:rPr>
        <w:t xml:space="preserve">Vérification des observations </w:t>
      </w:r>
      <w:r w:rsidR="004A4ACD">
        <w:rPr>
          <w:rFonts w:ascii="Open Sans" w:hAnsi="Open Sans" w:cs="Open Sans"/>
          <w:i/>
          <w:iCs/>
        </w:rPr>
        <w:t>d</w:t>
      </w:r>
      <w:r w:rsidRPr="00E025D7">
        <w:rPr>
          <w:rFonts w:ascii="Open Sans" w:hAnsi="Open Sans" w:cs="Open Sans"/>
          <w:i/>
          <w:iCs/>
        </w:rPr>
        <w:t>es doublons</w:t>
      </w:r>
    </w:p>
    <w:p w14:paraId="476D4604" w14:textId="6B418663" w:rsidR="00BF031A" w:rsidRDefault="00BF031A" w:rsidP="00BF031A">
      <w:pPr>
        <w:rPr>
          <w:rFonts w:ascii="Open Sans" w:hAnsi="Open Sans" w:cs="Open Sans"/>
        </w:rPr>
      </w:pPr>
      <w:r>
        <w:rPr>
          <w:rFonts w:ascii="Open Sans" w:hAnsi="Open Sans" w:cs="Open Sans"/>
        </w:rPr>
        <w:t xml:space="preserve">Ce type de vérification consistait à se rassurer que nous n’ayons pas enquêté les cibles plus d’une fois. Pour ce qui concerne les questionnaires OCB groupe, on vérifiait que les identifiants des OCB sont uniques et que les identifiants des participants sont également uniques. </w:t>
      </w:r>
    </w:p>
    <w:p w14:paraId="6142E759" w14:textId="33E42EFE" w:rsidR="00BF031A" w:rsidRDefault="00BF031A" w:rsidP="00BF031A">
      <w:pPr>
        <w:rPr>
          <w:rFonts w:ascii="Open Sans" w:hAnsi="Open Sans" w:cs="Open Sans"/>
        </w:rPr>
      </w:pPr>
      <w:r>
        <w:rPr>
          <w:rFonts w:ascii="Open Sans" w:hAnsi="Open Sans" w:cs="Open Sans"/>
        </w:rPr>
        <w:t xml:space="preserve">Par rapport aux enquêtes décideurs municipaux, l’équipe de recherche du côté de IPA vérifiait que pour chaque </w:t>
      </w:r>
      <w:r w:rsidR="009F2A3F">
        <w:rPr>
          <w:rFonts w:ascii="Open Sans" w:hAnsi="Open Sans" w:cs="Open Sans"/>
        </w:rPr>
        <w:t>commune enquêté</w:t>
      </w:r>
      <w:r>
        <w:rPr>
          <w:rFonts w:ascii="Open Sans" w:hAnsi="Open Sans" w:cs="Open Sans"/>
        </w:rPr>
        <w:t xml:space="preserve"> les 04 cibles à enquêter</w:t>
      </w:r>
      <w:r w:rsidR="009F2A3F">
        <w:rPr>
          <w:rFonts w:ascii="Open Sans" w:hAnsi="Open Sans" w:cs="Open Sans"/>
        </w:rPr>
        <w:t xml:space="preserve"> ont été effectivement enquêté.</w:t>
      </w:r>
    </w:p>
    <w:p w14:paraId="53EB8D3B" w14:textId="0C06F4B0" w:rsidR="00F55B3D" w:rsidRDefault="00F55B3D" w:rsidP="00BF031A">
      <w:pPr>
        <w:rPr>
          <w:rFonts w:ascii="Open Sans" w:hAnsi="Open Sans" w:cs="Open Sans"/>
        </w:rPr>
      </w:pPr>
      <w:r>
        <w:rPr>
          <w:rFonts w:ascii="Open Sans" w:hAnsi="Open Sans" w:cs="Open Sans"/>
        </w:rPr>
        <w:t>Des doublons ont été identifié et les enquêteurs concernés ont apporté des corrections/explications aux problèmes de doublons tout au long de la collecte mais également lors de séance</w:t>
      </w:r>
      <w:r w:rsidR="00272DB4">
        <w:rPr>
          <w:rFonts w:ascii="Open Sans" w:hAnsi="Open Sans" w:cs="Open Sans"/>
        </w:rPr>
        <w:t>s</w:t>
      </w:r>
      <w:r>
        <w:rPr>
          <w:rFonts w:ascii="Open Sans" w:hAnsi="Open Sans" w:cs="Open Sans"/>
        </w:rPr>
        <w:t xml:space="preserve"> de correction en fin de collecte.</w:t>
      </w:r>
    </w:p>
    <w:p w14:paraId="668FD8C8" w14:textId="27736A1D" w:rsidR="002A16D7" w:rsidRDefault="002A16D7" w:rsidP="00E025D7">
      <w:pPr>
        <w:pStyle w:val="Heading3"/>
        <w:rPr>
          <w:rFonts w:ascii="Open Sans" w:hAnsi="Open Sans" w:cs="Open Sans"/>
          <w:i/>
          <w:iCs/>
        </w:rPr>
      </w:pPr>
      <w:r w:rsidRPr="00E025D7">
        <w:rPr>
          <w:rFonts w:ascii="Open Sans" w:hAnsi="Open Sans" w:cs="Open Sans"/>
          <w:i/>
          <w:iCs/>
        </w:rPr>
        <w:t>Les valeurs aberrantes</w:t>
      </w:r>
    </w:p>
    <w:p w14:paraId="11BAB31B" w14:textId="19157CEC" w:rsidR="009F2A3F" w:rsidRPr="00F55B3D" w:rsidRDefault="00F55B3D" w:rsidP="009F2A3F">
      <w:pPr>
        <w:rPr>
          <w:rFonts w:ascii="Open Sans" w:hAnsi="Open Sans" w:cs="Open Sans"/>
        </w:rPr>
      </w:pPr>
      <w:r w:rsidRPr="00F55B3D">
        <w:rPr>
          <w:rFonts w:ascii="Open Sans" w:hAnsi="Open Sans" w:cs="Open Sans"/>
        </w:rPr>
        <w:t>Cette vérification consistait</w:t>
      </w:r>
      <w:r>
        <w:rPr>
          <w:rFonts w:ascii="Open Sans" w:hAnsi="Open Sans" w:cs="Open Sans"/>
        </w:rPr>
        <w:t xml:space="preserve"> à vérifier que les questions </w:t>
      </w:r>
      <w:r w:rsidR="00662C2A">
        <w:rPr>
          <w:rFonts w:ascii="Open Sans" w:hAnsi="Open Sans" w:cs="Open Sans"/>
        </w:rPr>
        <w:t>à réponses en chiffres ne contenaient pas de valeurs exagérées ou de valeurs trop faible pour cette question.</w:t>
      </w:r>
      <w:r w:rsidR="009E1031">
        <w:rPr>
          <w:rFonts w:ascii="Open Sans" w:hAnsi="Open Sans" w:cs="Open Sans"/>
        </w:rPr>
        <w:t xml:space="preserve"> </w:t>
      </w:r>
      <w:r w:rsidR="009E1031" w:rsidRPr="009E1031">
        <w:rPr>
          <w:rFonts w:ascii="Open Sans" w:hAnsi="Open Sans" w:cs="Open Sans"/>
          <w:i/>
          <w:iCs/>
        </w:rPr>
        <w:t>Confère annexe 1 pour exemple de valeurs aberrantes.</w:t>
      </w:r>
    </w:p>
    <w:p w14:paraId="7DA9F8E4" w14:textId="01E5C55B" w:rsidR="002A16D7" w:rsidRDefault="002A16D7" w:rsidP="00E025D7">
      <w:pPr>
        <w:pStyle w:val="Heading3"/>
        <w:rPr>
          <w:rFonts w:ascii="Open Sans" w:hAnsi="Open Sans" w:cs="Open Sans"/>
          <w:i/>
          <w:iCs/>
        </w:rPr>
      </w:pPr>
      <w:r w:rsidRPr="00E025D7">
        <w:rPr>
          <w:rFonts w:ascii="Open Sans" w:hAnsi="Open Sans" w:cs="Open Sans"/>
          <w:i/>
          <w:iCs/>
        </w:rPr>
        <w:lastRenderedPageBreak/>
        <w:t>Le statu de cha</w:t>
      </w:r>
      <w:r w:rsidR="00D64818">
        <w:rPr>
          <w:rFonts w:ascii="Open Sans" w:hAnsi="Open Sans" w:cs="Open Sans"/>
          <w:i/>
          <w:iCs/>
        </w:rPr>
        <w:t>qu</w:t>
      </w:r>
      <w:r w:rsidRPr="00E025D7">
        <w:rPr>
          <w:rFonts w:ascii="Open Sans" w:hAnsi="Open Sans" w:cs="Open Sans"/>
          <w:i/>
          <w:iCs/>
        </w:rPr>
        <w:t xml:space="preserve">e </w:t>
      </w:r>
      <w:r w:rsidR="00D64818" w:rsidRPr="00E025D7">
        <w:rPr>
          <w:rFonts w:ascii="Open Sans" w:hAnsi="Open Sans" w:cs="Open Sans"/>
          <w:i/>
          <w:iCs/>
        </w:rPr>
        <w:t>entretien</w:t>
      </w:r>
    </w:p>
    <w:p w14:paraId="66D0D71F" w14:textId="352B4FCD" w:rsidR="00272DB4" w:rsidRDefault="00662C2A" w:rsidP="00272DB4">
      <w:pPr>
        <w:rPr>
          <w:rFonts w:ascii="Open Sans" w:hAnsi="Open Sans" w:cs="Open Sans"/>
        </w:rPr>
      </w:pPr>
      <w:r>
        <w:rPr>
          <w:rFonts w:ascii="Open Sans" w:hAnsi="Open Sans" w:cs="Open Sans"/>
        </w:rPr>
        <w:t>Le statu de chaque entretien permettait d’avoir un œil sur l’adhésion des cibles à participer à l’étude</w:t>
      </w:r>
      <w:r w:rsidR="00F01918">
        <w:rPr>
          <w:rFonts w:ascii="Open Sans" w:hAnsi="Open Sans" w:cs="Open Sans"/>
        </w:rPr>
        <w:t xml:space="preserve"> et d’identifier ceux qui refusent afin d’entamer un processus pour les convaincre de participer.</w:t>
      </w:r>
    </w:p>
    <w:p w14:paraId="0C5109DE" w14:textId="55AF48FD" w:rsidR="00F400DC" w:rsidRPr="00E025D7" w:rsidRDefault="00F400DC" w:rsidP="00E025D7">
      <w:pPr>
        <w:pStyle w:val="Heading3"/>
        <w:rPr>
          <w:rFonts w:ascii="Open Sans" w:hAnsi="Open Sans" w:cs="Open Sans"/>
          <w:i/>
          <w:iCs/>
        </w:rPr>
      </w:pPr>
      <w:r w:rsidRPr="00E025D7">
        <w:rPr>
          <w:rFonts w:ascii="Open Sans" w:hAnsi="Open Sans" w:cs="Open Sans"/>
          <w:i/>
          <w:iCs/>
        </w:rPr>
        <w:t>Les champs à préciser</w:t>
      </w:r>
    </w:p>
    <w:p w14:paraId="373997B3" w14:textId="1166F8E9" w:rsidR="002A16D7" w:rsidRPr="00F01918" w:rsidRDefault="00F01918" w:rsidP="002A16D7">
      <w:pPr>
        <w:rPr>
          <w:rFonts w:ascii="Open Sans" w:hAnsi="Open Sans" w:cs="Open Sans"/>
        </w:rPr>
      </w:pPr>
      <w:r>
        <w:rPr>
          <w:rFonts w:ascii="Open Sans" w:hAnsi="Open Sans" w:cs="Open Sans"/>
        </w:rPr>
        <w:t>Cet exercice consistait à s’assurer que les champs à préciser contenaient des informations compréhensibles ou des informations qu’il serait important de vérifier.</w:t>
      </w:r>
    </w:p>
    <w:p w14:paraId="0307C42E" w14:textId="3326C709" w:rsidR="00694D82" w:rsidRDefault="00694D82" w:rsidP="0066477B">
      <w:pPr>
        <w:pStyle w:val="Heading3"/>
        <w:numPr>
          <w:ilvl w:val="0"/>
          <w:numId w:val="2"/>
        </w:numPr>
        <w:rPr>
          <w:rFonts w:ascii="Open Sans" w:hAnsi="Open Sans" w:cs="Open Sans"/>
        </w:rPr>
      </w:pPr>
      <w:r w:rsidRPr="00CD4AC7">
        <w:rPr>
          <w:rFonts w:ascii="Open Sans" w:hAnsi="Open Sans" w:cs="Open Sans"/>
        </w:rPr>
        <w:t>Enquêtes OCB individuelles</w:t>
      </w:r>
    </w:p>
    <w:p w14:paraId="71AE6382" w14:textId="251CFB81" w:rsidR="00DE5737" w:rsidRPr="00DE5737" w:rsidRDefault="00DE5737" w:rsidP="00DE5737">
      <w:pPr>
        <w:rPr>
          <w:rFonts w:ascii="Open Sans" w:hAnsi="Open Sans" w:cs="Open Sans"/>
        </w:rPr>
      </w:pPr>
      <w:r>
        <w:rPr>
          <w:rFonts w:ascii="Open Sans" w:hAnsi="Open Sans" w:cs="Open Sans"/>
        </w:rPr>
        <w:t xml:space="preserve">Le questionnaire individuel est un questionnaire qui était rempli avec chaque participants prit individuellement. Ce questionnaire pouvait être fait avant ou après chaque discussion de groupe en fonction de la mobilisation des participants au moment de la discussion de groupe. Pour ce questionnaire, un contrôle était spécialement fait sur le nombre de participants </w:t>
      </w:r>
      <w:r w:rsidR="004A0CD3">
        <w:rPr>
          <w:rFonts w:ascii="Open Sans" w:hAnsi="Open Sans" w:cs="Open Sans"/>
        </w:rPr>
        <w:t>et le statu de chaque participant.</w:t>
      </w:r>
    </w:p>
    <w:p w14:paraId="2473FA63" w14:textId="75DD042E" w:rsidR="002A16D7" w:rsidRDefault="002A16D7" w:rsidP="00E025D7">
      <w:pPr>
        <w:pStyle w:val="Heading3"/>
        <w:rPr>
          <w:rFonts w:ascii="Open Sans" w:hAnsi="Open Sans" w:cs="Open Sans"/>
          <w:i/>
          <w:iCs/>
        </w:rPr>
      </w:pPr>
      <w:r w:rsidRPr="00E025D7">
        <w:rPr>
          <w:rFonts w:ascii="Open Sans" w:hAnsi="Open Sans" w:cs="Open Sans"/>
          <w:i/>
          <w:iCs/>
        </w:rPr>
        <w:t>Le nombre de participants</w:t>
      </w:r>
    </w:p>
    <w:p w14:paraId="3AF6438F" w14:textId="43BE8490" w:rsidR="004A0CD3" w:rsidRPr="004A0CD3" w:rsidRDefault="004A0CD3" w:rsidP="004A0CD3">
      <w:pPr>
        <w:rPr>
          <w:rFonts w:ascii="Open Sans" w:hAnsi="Open Sans" w:cs="Open Sans"/>
        </w:rPr>
      </w:pPr>
      <w:r w:rsidRPr="004A0CD3">
        <w:rPr>
          <w:rFonts w:ascii="Open Sans" w:hAnsi="Open Sans" w:cs="Open Sans"/>
        </w:rPr>
        <w:t xml:space="preserve">Il était prévu de mener les entretiens avec </w:t>
      </w:r>
      <w:r w:rsidR="00F907D0">
        <w:rPr>
          <w:rFonts w:ascii="Open Sans" w:hAnsi="Open Sans" w:cs="Open Sans"/>
        </w:rPr>
        <w:t xml:space="preserve">8 participants maximum et 6 participants minimum. Le contrôle ici consistait à s’assurer qu’on avait le nombre d’observations nécessaire et ainsi comprendre pourquoi le cas échéant. </w:t>
      </w:r>
    </w:p>
    <w:p w14:paraId="23318342" w14:textId="7EF05DF4" w:rsidR="00AF3BA2" w:rsidRDefault="00AF3BA2" w:rsidP="00E025D7">
      <w:pPr>
        <w:pStyle w:val="Heading3"/>
        <w:rPr>
          <w:rFonts w:ascii="Open Sans" w:hAnsi="Open Sans" w:cs="Open Sans"/>
          <w:i/>
          <w:iCs/>
        </w:rPr>
      </w:pPr>
      <w:r w:rsidRPr="00E025D7">
        <w:rPr>
          <w:rFonts w:ascii="Open Sans" w:hAnsi="Open Sans" w:cs="Open Sans"/>
          <w:i/>
          <w:iCs/>
        </w:rPr>
        <w:t>Le statu de chaque participant dans l’OCB</w:t>
      </w:r>
    </w:p>
    <w:p w14:paraId="66514B14" w14:textId="74F6CEB4" w:rsidR="00F907D0" w:rsidRPr="00F907D0" w:rsidRDefault="00F907D0" w:rsidP="00F907D0">
      <w:pPr>
        <w:rPr>
          <w:rFonts w:ascii="Open Sans" w:hAnsi="Open Sans" w:cs="Open Sans"/>
        </w:rPr>
      </w:pPr>
      <w:r>
        <w:rPr>
          <w:rFonts w:ascii="Open Sans" w:hAnsi="Open Sans" w:cs="Open Sans"/>
        </w:rPr>
        <w:t>L’objectif de ce contrôle était</w:t>
      </w:r>
      <w:r w:rsidR="00376DB3">
        <w:rPr>
          <w:rFonts w:ascii="Open Sans" w:hAnsi="Open Sans" w:cs="Open Sans"/>
        </w:rPr>
        <w:t xml:space="preserve"> de</w:t>
      </w:r>
      <w:r w:rsidR="00EB3CCE">
        <w:rPr>
          <w:rFonts w:ascii="Open Sans" w:hAnsi="Open Sans" w:cs="Open Sans"/>
        </w:rPr>
        <w:t xml:space="preserve"> vérifier le statu individuel des participants et de connaitre les raisons du refus de participer au questionnaire individuel.</w:t>
      </w:r>
    </w:p>
    <w:p w14:paraId="3F194AB5" w14:textId="77777777" w:rsidR="00AF3BA2" w:rsidRDefault="00AF3BA2" w:rsidP="002A16D7"/>
    <w:p w14:paraId="6AF817BA" w14:textId="7CAE8EB3" w:rsidR="00694D82" w:rsidRDefault="00694D82" w:rsidP="0066477B">
      <w:pPr>
        <w:pStyle w:val="Heading3"/>
        <w:numPr>
          <w:ilvl w:val="0"/>
          <w:numId w:val="2"/>
        </w:numPr>
        <w:rPr>
          <w:rFonts w:ascii="Open Sans" w:hAnsi="Open Sans" w:cs="Open Sans"/>
        </w:rPr>
      </w:pPr>
      <w:r w:rsidRPr="00CD4AC7">
        <w:rPr>
          <w:rFonts w:ascii="Open Sans" w:hAnsi="Open Sans" w:cs="Open Sans"/>
        </w:rPr>
        <w:t>Enquêtes OCB groupe</w:t>
      </w:r>
    </w:p>
    <w:p w14:paraId="663AEED2" w14:textId="349179CA" w:rsidR="00B4560A" w:rsidRPr="00B4560A" w:rsidRDefault="00B4560A" w:rsidP="00B4560A">
      <w:pPr>
        <w:rPr>
          <w:rFonts w:ascii="Open Sans" w:hAnsi="Open Sans" w:cs="Open Sans"/>
        </w:rPr>
      </w:pPr>
      <w:r w:rsidRPr="00B4560A">
        <w:rPr>
          <w:rFonts w:ascii="Open Sans" w:hAnsi="Open Sans" w:cs="Open Sans"/>
        </w:rPr>
        <w:t>Une série de vérifications était spécifique aux données sur les OCB groupe. Parmi celles-ci, on peut citer :</w:t>
      </w:r>
    </w:p>
    <w:p w14:paraId="6EAACC5D" w14:textId="682C1226" w:rsidR="002A16D7" w:rsidRPr="00E025D7" w:rsidRDefault="002A16D7" w:rsidP="00E025D7">
      <w:pPr>
        <w:pStyle w:val="Heading3"/>
        <w:rPr>
          <w:rFonts w:ascii="Open Sans" w:hAnsi="Open Sans" w:cs="Open Sans"/>
          <w:i/>
          <w:iCs/>
        </w:rPr>
      </w:pPr>
      <w:r w:rsidRPr="00E025D7">
        <w:rPr>
          <w:rFonts w:ascii="Open Sans" w:hAnsi="Open Sans" w:cs="Open Sans"/>
          <w:i/>
          <w:iCs/>
        </w:rPr>
        <w:t>Le</w:t>
      </w:r>
      <w:r w:rsidR="00AF3BA2" w:rsidRPr="00E025D7">
        <w:rPr>
          <w:rFonts w:ascii="Open Sans" w:hAnsi="Open Sans" w:cs="Open Sans"/>
          <w:i/>
          <w:iCs/>
        </w:rPr>
        <w:t xml:space="preserve"> nombre de participants OCB groupe comparé au nombre d’observations enquêtes individuelles</w:t>
      </w:r>
    </w:p>
    <w:p w14:paraId="3EC48E76" w14:textId="0D8553D1" w:rsidR="007B7BCB" w:rsidRDefault="005461FA" w:rsidP="007B7BCB">
      <w:pPr>
        <w:pStyle w:val="Heading3"/>
        <w:rPr>
          <w:rFonts w:ascii="Open Sans" w:eastAsiaTheme="minorHAnsi" w:hAnsi="Open Sans" w:cs="Open Sans"/>
          <w:color w:val="auto"/>
          <w:sz w:val="22"/>
          <w:szCs w:val="22"/>
        </w:rPr>
      </w:pPr>
      <w:r>
        <w:rPr>
          <w:rFonts w:ascii="Open Sans" w:eastAsiaTheme="minorHAnsi" w:hAnsi="Open Sans" w:cs="Open Sans"/>
          <w:color w:val="auto"/>
          <w:sz w:val="22"/>
          <w:szCs w:val="22"/>
        </w:rPr>
        <w:t>C</w:t>
      </w:r>
      <w:r w:rsidR="007B7BCB" w:rsidRPr="007B7BCB">
        <w:rPr>
          <w:rFonts w:ascii="Open Sans" w:eastAsiaTheme="minorHAnsi" w:hAnsi="Open Sans" w:cs="Open Sans"/>
          <w:color w:val="auto"/>
          <w:sz w:val="22"/>
          <w:szCs w:val="22"/>
        </w:rPr>
        <w:t>e contrôle</w:t>
      </w:r>
      <w:r w:rsidR="007B7BCB">
        <w:rPr>
          <w:rFonts w:ascii="Open Sans" w:eastAsiaTheme="minorHAnsi" w:hAnsi="Open Sans" w:cs="Open Sans"/>
          <w:color w:val="auto"/>
          <w:sz w:val="22"/>
          <w:szCs w:val="22"/>
        </w:rPr>
        <w:t xml:space="preserve"> ici consistait à vérifier qu’il y avait autant de participants à la discussion de groupe qu’il y avait d’observations par OCB pour l’enquête individuelle.</w:t>
      </w:r>
      <w:r w:rsidR="009336F7">
        <w:rPr>
          <w:rFonts w:ascii="Open Sans" w:eastAsiaTheme="minorHAnsi" w:hAnsi="Open Sans" w:cs="Open Sans"/>
          <w:color w:val="auto"/>
          <w:sz w:val="22"/>
          <w:szCs w:val="22"/>
        </w:rPr>
        <w:t xml:space="preserve"> Cela permettait de</w:t>
      </w:r>
      <w:r w:rsidR="00791892">
        <w:rPr>
          <w:rFonts w:ascii="Open Sans" w:eastAsiaTheme="minorHAnsi" w:hAnsi="Open Sans" w:cs="Open Sans"/>
          <w:color w:val="auto"/>
          <w:sz w:val="22"/>
          <w:szCs w:val="22"/>
        </w:rPr>
        <w:t xml:space="preserve"> veiller au fait </w:t>
      </w:r>
      <w:r w:rsidR="00B4560A">
        <w:rPr>
          <w:rFonts w:ascii="Open Sans" w:eastAsiaTheme="minorHAnsi" w:hAnsi="Open Sans" w:cs="Open Sans"/>
          <w:color w:val="auto"/>
          <w:sz w:val="22"/>
          <w:szCs w:val="22"/>
        </w:rPr>
        <w:t xml:space="preserve">que les enquêteurs </w:t>
      </w:r>
      <w:r>
        <w:rPr>
          <w:rFonts w:ascii="Open Sans" w:eastAsiaTheme="minorHAnsi" w:hAnsi="Open Sans" w:cs="Open Sans"/>
          <w:color w:val="auto"/>
          <w:sz w:val="22"/>
          <w:szCs w:val="22"/>
        </w:rPr>
        <w:t>suivent bien le protocole en enquêtant individuellement le nombre de participants et ainsi de réduire le faible nombre d’entretiens individuels dans les données.</w:t>
      </w:r>
    </w:p>
    <w:p w14:paraId="7BC7C398" w14:textId="77777777" w:rsidR="009336F7" w:rsidRPr="009336F7" w:rsidRDefault="009336F7" w:rsidP="009336F7"/>
    <w:p w14:paraId="4C4C66A0" w14:textId="103F19A6" w:rsidR="00FD73C7" w:rsidRDefault="00AF3BA2" w:rsidP="00E025D7">
      <w:pPr>
        <w:pStyle w:val="Heading3"/>
        <w:rPr>
          <w:rFonts w:ascii="Open Sans" w:hAnsi="Open Sans" w:cs="Open Sans"/>
          <w:i/>
          <w:iCs/>
        </w:rPr>
      </w:pPr>
      <w:r w:rsidRPr="00E025D7">
        <w:rPr>
          <w:rFonts w:ascii="Open Sans" w:hAnsi="Open Sans" w:cs="Open Sans"/>
          <w:i/>
          <w:iCs/>
        </w:rPr>
        <w:lastRenderedPageBreak/>
        <w:t>La répartition des montants pour l’exercice de décision</w:t>
      </w:r>
      <w:r w:rsidR="00F400DC" w:rsidRPr="00E025D7">
        <w:rPr>
          <w:rFonts w:ascii="Open Sans" w:hAnsi="Open Sans" w:cs="Open Sans"/>
          <w:i/>
          <w:iCs/>
        </w:rPr>
        <w:t xml:space="preserve"> des participants à la discussion de groupe</w:t>
      </w:r>
    </w:p>
    <w:p w14:paraId="707A2195" w14:textId="3E7E6754" w:rsidR="00F400DC" w:rsidRPr="00AF3BA2" w:rsidRDefault="00BE58D5" w:rsidP="002A16D7">
      <w:pPr>
        <w:rPr>
          <w:rFonts w:ascii="Open Sans" w:hAnsi="Open Sans" w:cs="Open Sans"/>
        </w:rPr>
      </w:pPr>
      <w:r>
        <w:rPr>
          <w:rFonts w:ascii="Open Sans" w:hAnsi="Open Sans" w:cs="Open Sans"/>
        </w:rPr>
        <w:t>Cette vérification gardait un œil sur la manière de r</w:t>
      </w:r>
      <w:r w:rsidR="009628EA">
        <w:rPr>
          <w:rFonts w:ascii="Open Sans" w:hAnsi="Open Sans" w:cs="Open Sans"/>
        </w:rPr>
        <w:t>é</w:t>
      </w:r>
      <w:r>
        <w:rPr>
          <w:rFonts w:ascii="Open Sans" w:hAnsi="Open Sans" w:cs="Open Sans"/>
        </w:rPr>
        <w:t xml:space="preserve">partir les montants des </w:t>
      </w:r>
      <w:r w:rsidR="009628EA">
        <w:rPr>
          <w:rFonts w:ascii="Open Sans" w:hAnsi="Open Sans" w:cs="Open Sans"/>
        </w:rPr>
        <w:t>exercices de décision.</w:t>
      </w:r>
      <w:r>
        <w:rPr>
          <w:rFonts w:ascii="Open Sans" w:hAnsi="Open Sans" w:cs="Open Sans"/>
        </w:rPr>
        <w:t xml:space="preserve"> </w:t>
      </w:r>
      <w:r w:rsidR="009628EA">
        <w:rPr>
          <w:rFonts w:ascii="Open Sans" w:hAnsi="Open Sans" w:cs="Open Sans"/>
        </w:rPr>
        <w:t>Des montants répartis de manière similaire peuvent signaler une erreur dans la compréhension du protocole de l’exercice ainsi que son explication aux participants.</w:t>
      </w:r>
    </w:p>
    <w:p w14:paraId="13BEA203" w14:textId="18675155" w:rsidR="00694D82" w:rsidRDefault="00694D82" w:rsidP="0066477B">
      <w:pPr>
        <w:pStyle w:val="Heading3"/>
        <w:numPr>
          <w:ilvl w:val="0"/>
          <w:numId w:val="2"/>
        </w:numPr>
        <w:rPr>
          <w:rFonts w:ascii="Open Sans" w:hAnsi="Open Sans" w:cs="Open Sans"/>
        </w:rPr>
      </w:pPr>
      <w:r w:rsidRPr="00CD4AC7">
        <w:rPr>
          <w:rFonts w:ascii="Open Sans" w:hAnsi="Open Sans" w:cs="Open Sans"/>
        </w:rPr>
        <w:t>Enquête décideurs municipaux</w:t>
      </w:r>
    </w:p>
    <w:p w14:paraId="4EA7FBA0" w14:textId="7CA48DB8" w:rsidR="00F400DC" w:rsidRDefault="00F400DC" w:rsidP="00E025D7">
      <w:pPr>
        <w:pStyle w:val="Heading3"/>
      </w:pPr>
      <w:r w:rsidRPr="00E025D7">
        <w:rPr>
          <w:rFonts w:ascii="Open Sans" w:hAnsi="Open Sans" w:cs="Open Sans"/>
          <w:i/>
          <w:iCs/>
        </w:rPr>
        <w:t>La répartition des montants pour l’exercice de décision des décideurs municipaux</w:t>
      </w:r>
    </w:p>
    <w:p w14:paraId="6427B6A2" w14:textId="0CD434DD" w:rsidR="00BE58D5" w:rsidRDefault="00BE58D5" w:rsidP="00BE58D5">
      <w:pPr>
        <w:rPr>
          <w:rFonts w:ascii="Open Sans" w:hAnsi="Open Sans" w:cs="Open Sans"/>
        </w:rPr>
      </w:pPr>
      <w:r>
        <w:rPr>
          <w:rFonts w:ascii="Open Sans" w:hAnsi="Open Sans" w:cs="Open Sans"/>
        </w:rPr>
        <w:t>Le contrôle ici consistait à vérifier la proportion d’enquêteurs qui reportaient des observations de décideurs municipaux souhaitant recevoir les montants de l’exercice comportemental sur un numéro différent que ceux renseigné par le décideur municipal</w:t>
      </w:r>
      <w:r w:rsidR="001A3C12">
        <w:rPr>
          <w:rFonts w:ascii="Open Sans" w:hAnsi="Open Sans" w:cs="Open Sans"/>
        </w:rPr>
        <w:t xml:space="preserve"> en début d’enquête</w:t>
      </w:r>
      <w:r>
        <w:rPr>
          <w:rFonts w:ascii="Open Sans" w:hAnsi="Open Sans" w:cs="Open Sans"/>
        </w:rPr>
        <w:t>.</w:t>
      </w:r>
      <w:r w:rsidR="009628EA">
        <w:rPr>
          <w:rFonts w:ascii="Open Sans" w:hAnsi="Open Sans" w:cs="Open Sans"/>
        </w:rPr>
        <w:t xml:space="preserve"> </w:t>
      </w:r>
      <w:r w:rsidR="001A3C12">
        <w:rPr>
          <w:rFonts w:ascii="Open Sans" w:hAnsi="Open Sans" w:cs="Open Sans"/>
        </w:rPr>
        <w:t>Des</w:t>
      </w:r>
      <w:r w:rsidR="009628EA">
        <w:rPr>
          <w:rFonts w:ascii="Open Sans" w:hAnsi="Open Sans" w:cs="Open Sans"/>
        </w:rPr>
        <w:t xml:space="preserve"> appel</w:t>
      </w:r>
      <w:r w:rsidR="001A3C12">
        <w:rPr>
          <w:rFonts w:ascii="Open Sans" w:hAnsi="Open Sans" w:cs="Open Sans"/>
        </w:rPr>
        <w:t>s</w:t>
      </w:r>
      <w:r w:rsidR="009628EA">
        <w:rPr>
          <w:rFonts w:ascii="Open Sans" w:hAnsi="Open Sans" w:cs="Open Sans"/>
        </w:rPr>
        <w:t xml:space="preserve"> pour vérification auprès des décideurs municipaux </w:t>
      </w:r>
      <w:r w:rsidR="002342BF">
        <w:rPr>
          <w:rFonts w:ascii="Open Sans" w:hAnsi="Open Sans" w:cs="Open Sans"/>
        </w:rPr>
        <w:t>ont été</w:t>
      </w:r>
      <w:r w:rsidR="001A3C12">
        <w:rPr>
          <w:rFonts w:ascii="Open Sans" w:hAnsi="Open Sans" w:cs="Open Sans"/>
        </w:rPr>
        <w:t xml:space="preserve"> </w:t>
      </w:r>
      <w:r w:rsidR="009628EA">
        <w:rPr>
          <w:rFonts w:ascii="Open Sans" w:hAnsi="Open Sans" w:cs="Open Sans"/>
        </w:rPr>
        <w:t xml:space="preserve">fait </w:t>
      </w:r>
      <w:r w:rsidR="002342BF">
        <w:rPr>
          <w:rFonts w:ascii="Open Sans" w:hAnsi="Open Sans" w:cs="Open Sans"/>
        </w:rPr>
        <w:t>dans cette cas</w:t>
      </w:r>
      <w:r w:rsidR="001A3C12">
        <w:rPr>
          <w:rFonts w:ascii="Open Sans" w:hAnsi="Open Sans" w:cs="Open Sans"/>
        </w:rPr>
        <w:t>.</w:t>
      </w:r>
    </w:p>
    <w:p w14:paraId="708007C9" w14:textId="7EE73A00" w:rsidR="00E025D7" w:rsidRDefault="00EF70A0" w:rsidP="00216672">
      <w:pPr>
        <w:pStyle w:val="Heading3"/>
      </w:pPr>
      <w:r w:rsidRPr="00216672">
        <w:rPr>
          <w:rFonts w:ascii="Open Sans" w:hAnsi="Open Sans" w:cs="Open Sans"/>
          <w:i/>
          <w:iCs/>
        </w:rPr>
        <w:t>Les montants élevés des gains des décideurs municipaux</w:t>
      </w:r>
    </w:p>
    <w:p w14:paraId="3B732AA1" w14:textId="486BE09D" w:rsidR="002639B6" w:rsidRDefault="00EF70A0" w:rsidP="002639B6">
      <w:pPr>
        <w:rPr>
          <w:rFonts w:ascii="Open Sans" w:hAnsi="Open Sans" w:cs="Open Sans"/>
        </w:rPr>
      </w:pPr>
      <w:r w:rsidRPr="002639B6">
        <w:rPr>
          <w:rFonts w:ascii="Open Sans" w:hAnsi="Open Sans" w:cs="Open Sans"/>
        </w:rPr>
        <w:t xml:space="preserve">Un contrôle était effectué </w:t>
      </w:r>
      <w:r w:rsidR="00216672" w:rsidRPr="002639B6">
        <w:rPr>
          <w:rFonts w:ascii="Open Sans" w:hAnsi="Open Sans" w:cs="Open Sans"/>
        </w:rPr>
        <w:t>sur les enquêteurs dont les décideurs municipaux enquêté prenai</w:t>
      </w:r>
      <w:r w:rsidR="002639B6">
        <w:rPr>
          <w:rFonts w:ascii="Open Sans" w:hAnsi="Open Sans" w:cs="Open Sans"/>
        </w:rPr>
        <w:t>en</w:t>
      </w:r>
      <w:r w:rsidR="00216672" w:rsidRPr="002639B6">
        <w:rPr>
          <w:rFonts w:ascii="Open Sans" w:hAnsi="Open Sans" w:cs="Open Sans"/>
        </w:rPr>
        <w:t xml:space="preserve">t toujours </w:t>
      </w:r>
      <w:r w:rsidR="002639B6" w:rsidRPr="002639B6">
        <w:rPr>
          <w:rFonts w:ascii="Open Sans" w:hAnsi="Open Sans" w:cs="Open Sans"/>
        </w:rPr>
        <w:t>des montants élevés</w:t>
      </w:r>
      <w:r w:rsidR="00216672" w:rsidRPr="002639B6">
        <w:rPr>
          <w:rFonts w:ascii="Open Sans" w:hAnsi="Open Sans" w:cs="Open Sans"/>
        </w:rPr>
        <w:t xml:space="preserve"> à la partie exercice de décision.</w:t>
      </w:r>
    </w:p>
    <w:p w14:paraId="07A91DBF" w14:textId="6A6A1FA8" w:rsidR="00EF70A0" w:rsidRDefault="002639B6" w:rsidP="002639B6">
      <w:pPr>
        <w:pStyle w:val="Heading3"/>
        <w:rPr>
          <w:rFonts w:ascii="Open Sans" w:hAnsi="Open Sans" w:cs="Open Sans"/>
          <w:i/>
          <w:iCs/>
        </w:rPr>
      </w:pPr>
      <w:r w:rsidRPr="002639B6">
        <w:rPr>
          <w:rFonts w:ascii="Open Sans" w:hAnsi="Open Sans" w:cs="Open Sans"/>
          <w:i/>
          <w:iCs/>
        </w:rPr>
        <w:t>Le changement de</w:t>
      </w:r>
      <w:r>
        <w:rPr>
          <w:rFonts w:ascii="Open Sans" w:hAnsi="Open Sans" w:cs="Open Sans"/>
          <w:i/>
          <w:iCs/>
        </w:rPr>
        <w:t xml:space="preserve">s </w:t>
      </w:r>
      <w:r w:rsidRPr="002639B6">
        <w:rPr>
          <w:rFonts w:ascii="Open Sans" w:hAnsi="Open Sans" w:cs="Open Sans"/>
          <w:i/>
          <w:iCs/>
        </w:rPr>
        <w:t>informations sur les décideurs municipaux</w:t>
      </w:r>
    </w:p>
    <w:p w14:paraId="7D72F278" w14:textId="0C0D0092" w:rsidR="002639B6" w:rsidRPr="002639B6" w:rsidRDefault="002639B6" w:rsidP="002639B6">
      <w:pPr>
        <w:rPr>
          <w:rFonts w:ascii="Open Sans" w:hAnsi="Open Sans" w:cs="Open Sans"/>
        </w:rPr>
      </w:pPr>
      <w:r>
        <w:rPr>
          <w:rFonts w:ascii="Open Sans" w:hAnsi="Open Sans" w:cs="Open Sans"/>
        </w:rPr>
        <w:t>Une liste de certains décideurs municipaux avait été proposé par CESAO.</w:t>
      </w:r>
      <w:r w:rsidR="00AE79E1">
        <w:rPr>
          <w:rFonts w:ascii="Open Sans" w:hAnsi="Open Sans" w:cs="Open Sans"/>
        </w:rPr>
        <w:t xml:space="preserve"> Cette liste a été utilisée pour faire une pr</w:t>
      </w:r>
      <w:r w:rsidR="00B30EEC">
        <w:rPr>
          <w:rFonts w:ascii="Open Sans" w:hAnsi="Open Sans" w:cs="Open Sans"/>
        </w:rPr>
        <w:t>e</w:t>
      </w:r>
      <w:r w:rsidR="00AE79E1">
        <w:rPr>
          <w:rFonts w:ascii="Open Sans" w:hAnsi="Open Sans" w:cs="Open Sans"/>
        </w:rPr>
        <w:t>-charge sur le programme embarqué dans les questionnaires adressé aux décideurs municipaux.</w:t>
      </w:r>
      <w:r>
        <w:rPr>
          <w:rFonts w:ascii="Open Sans" w:hAnsi="Open Sans" w:cs="Open Sans"/>
        </w:rPr>
        <w:t xml:space="preserve"> Le contrôle ici consistait </w:t>
      </w:r>
      <w:r w:rsidR="00AE79E1">
        <w:rPr>
          <w:rFonts w:ascii="Open Sans" w:hAnsi="Open Sans" w:cs="Open Sans"/>
        </w:rPr>
        <w:t>à vérifier</w:t>
      </w:r>
      <w:r w:rsidR="007961D3">
        <w:rPr>
          <w:rFonts w:ascii="Open Sans" w:hAnsi="Open Sans" w:cs="Open Sans"/>
        </w:rPr>
        <w:t xml:space="preserve"> les nouvelles</w:t>
      </w:r>
      <w:r w:rsidR="00AE79E1">
        <w:rPr>
          <w:rFonts w:ascii="Open Sans" w:hAnsi="Open Sans" w:cs="Open Sans"/>
        </w:rPr>
        <w:t xml:space="preserve"> informations </w:t>
      </w:r>
      <w:r w:rsidR="007961D3">
        <w:rPr>
          <w:rFonts w:ascii="Open Sans" w:hAnsi="Open Sans" w:cs="Open Sans"/>
        </w:rPr>
        <w:t>d</w:t>
      </w:r>
      <w:r w:rsidR="00AE79E1">
        <w:rPr>
          <w:rFonts w:ascii="Open Sans" w:hAnsi="Open Sans" w:cs="Open Sans"/>
        </w:rPr>
        <w:t>es décideurs muni</w:t>
      </w:r>
      <w:r w:rsidR="00927735">
        <w:rPr>
          <w:rFonts w:ascii="Open Sans" w:hAnsi="Open Sans" w:cs="Open Sans"/>
        </w:rPr>
        <w:t>ci</w:t>
      </w:r>
      <w:r w:rsidR="00AE79E1">
        <w:rPr>
          <w:rFonts w:ascii="Open Sans" w:hAnsi="Open Sans" w:cs="Open Sans"/>
        </w:rPr>
        <w:t>paux entrés.</w:t>
      </w:r>
    </w:p>
    <w:p w14:paraId="0AE5BFAB" w14:textId="77777777" w:rsidR="00EF70A0" w:rsidRPr="00EF70A0" w:rsidRDefault="00EF70A0" w:rsidP="00F400DC"/>
    <w:p w14:paraId="39C75D05" w14:textId="441D89B6" w:rsidR="00694D82" w:rsidRDefault="00694D82" w:rsidP="00E025D7">
      <w:pPr>
        <w:pStyle w:val="Heading1"/>
        <w:numPr>
          <w:ilvl w:val="0"/>
          <w:numId w:val="3"/>
        </w:numPr>
      </w:pPr>
      <w:r w:rsidRPr="00CD4AC7">
        <w:t>BACKCHECKS</w:t>
      </w:r>
      <w:r w:rsidR="00AC6511">
        <w:t xml:space="preserve"> </w:t>
      </w:r>
      <w:r w:rsidR="00F96BC7">
        <w:t>OU CONTRES-ENQUETES</w:t>
      </w:r>
    </w:p>
    <w:p w14:paraId="5B2BFE2B" w14:textId="7126A29C" w:rsidR="00AC6511" w:rsidRPr="00AC6511" w:rsidRDefault="00AC6511" w:rsidP="00AC6511">
      <w:pPr>
        <w:rPr>
          <w:rFonts w:ascii="Open Sans" w:hAnsi="Open Sans" w:cs="Open Sans"/>
        </w:rPr>
      </w:pPr>
      <w:r>
        <w:rPr>
          <w:rFonts w:ascii="Open Sans" w:hAnsi="Open Sans" w:cs="Open Sans"/>
        </w:rPr>
        <w:t xml:space="preserve">Des contre-enquêtes </w:t>
      </w:r>
      <w:r w:rsidR="00760C71">
        <w:rPr>
          <w:rFonts w:ascii="Open Sans" w:hAnsi="Open Sans" w:cs="Open Sans"/>
        </w:rPr>
        <w:t>ont été</w:t>
      </w:r>
      <w:r>
        <w:rPr>
          <w:rFonts w:ascii="Open Sans" w:hAnsi="Open Sans" w:cs="Open Sans"/>
        </w:rPr>
        <w:t xml:space="preserve"> faite</w:t>
      </w:r>
      <w:r w:rsidR="00564DB5">
        <w:rPr>
          <w:rFonts w:ascii="Open Sans" w:hAnsi="Open Sans" w:cs="Open Sans"/>
        </w:rPr>
        <w:t>s</w:t>
      </w:r>
      <w:r>
        <w:rPr>
          <w:rFonts w:ascii="Open Sans" w:hAnsi="Open Sans" w:cs="Open Sans"/>
        </w:rPr>
        <w:t xml:space="preserve"> par les backchecker</w:t>
      </w:r>
      <w:r w:rsidR="00564DB5">
        <w:rPr>
          <w:rFonts w:ascii="Open Sans" w:hAnsi="Open Sans" w:cs="Open Sans"/>
        </w:rPr>
        <w:t>s</w:t>
      </w:r>
      <w:r>
        <w:rPr>
          <w:rFonts w:ascii="Open Sans" w:hAnsi="Open Sans" w:cs="Open Sans"/>
        </w:rPr>
        <w:t>/superviseurs de IPA</w:t>
      </w:r>
      <w:r w:rsidR="00564DB5">
        <w:rPr>
          <w:rFonts w:ascii="Open Sans" w:hAnsi="Open Sans" w:cs="Open Sans"/>
        </w:rPr>
        <w:t xml:space="preserve">. Celles-ci ont </w:t>
      </w:r>
      <w:r w:rsidR="00760C71">
        <w:rPr>
          <w:rFonts w:ascii="Open Sans" w:hAnsi="Open Sans" w:cs="Open Sans"/>
        </w:rPr>
        <w:t xml:space="preserve">avaient </w:t>
      </w:r>
      <w:r w:rsidR="00564DB5">
        <w:rPr>
          <w:rFonts w:ascii="Open Sans" w:hAnsi="Open Sans" w:cs="Open Sans"/>
        </w:rPr>
        <w:t xml:space="preserve">différents objectifs comme la vérification de la réception effective des paiements des participants à la discussion de groupe, </w:t>
      </w:r>
      <w:r w:rsidR="00F949A9">
        <w:rPr>
          <w:rFonts w:ascii="Open Sans" w:hAnsi="Open Sans" w:cs="Open Sans"/>
        </w:rPr>
        <w:t>la vérification de réception des paiements des décideurs municipaux</w:t>
      </w:r>
      <w:r w:rsidR="00564DB5">
        <w:rPr>
          <w:rFonts w:ascii="Open Sans" w:hAnsi="Open Sans" w:cs="Open Sans"/>
        </w:rPr>
        <w:t xml:space="preserve"> et la vérification du comportement des enquêteurs</w:t>
      </w:r>
      <w:r w:rsidR="00760C71">
        <w:rPr>
          <w:rFonts w:ascii="Open Sans" w:hAnsi="Open Sans" w:cs="Open Sans"/>
        </w:rPr>
        <w:t>.</w:t>
      </w:r>
    </w:p>
    <w:p w14:paraId="5E0D2426" w14:textId="264EABBA" w:rsidR="00694D82" w:rsidRDefault="00694D82" w:rsidP="00E025D7">
      <w:pPr>
        <w:pStyle w:val="Heading3"/>
        <w:rPr>
          <w:rFonts w:ascii="Open Sans" w:hAnsi="Open Sans" w:cs="Open Sans"/>
          <w:i/>
          <w:iCs/>
        </w:rPr>
      </w:pPr>
      <w:r w:rsidRPr="00E025D7">
        <w:rPr>
          <w:rFonts w:ascii="Open Sans" w:hAnsi="Open Sans" w:cs="Open Sans"/>
          <w:i/>
          <w:iCs/>
        </w:rPr>
        <w:t>Suivi des paiements des participants OCB</w:t>
      </w:r>
    </w:p>
    <w:p w14:paraId="1605129C" w14:textId="52F2F20D" w:rsidR="00760C71" w:rsidRDefault="00760C71" w:rsidP="00760C71">
      <w:pPr>
        <w:rPr>
          <w:rFonts w:ascii="Open Sans" w:hAnsi="Open Sans" w:cs="Open Sans"/>
        </w:rPr>
      </w:pPr>
      <w:r w:rsidRPr="00760C71">
        <w:rPr>
          <w:rFonts w:ascii="Open Sans" w:hAnsi="Open Sans" w:cs="Open Sans"/>
        </w:rPr>
        <w:t>Pour faire cette vérification, IPA a sélectionné aléatoirement un échantillon de 419 participants</w:t>
      </w:r>
      <w:r>
        <w:rPr>
          <w:rFonts w:ascii="Open Sans" w:hAnsi="Open Sans" w:cs="Open Sans"/>
        </w:rPr>
        <w:t xml:space="preserve"> qu’ils ont rappelé.</w:t>
      </w:r>
      <w:r w:rsidR="00687411">
        <w:rPr>
          <w:rFonts w:ascii="Open Sans" w:hAnsi="Open Sans" w:cs="Open Sans"/>
        </w:rPr>
        <w:t xml:space="preserve"> Sur ces personnes appelées, elles toutes ont témoignées de la politesse des agents enquêteurs. </w:t>
      </w:r>
      <w:r w:rsidR="005738A1">
        <w:rPr>
          <w:rFonts w:ascii="Open Sans" w:hAnsi="Open Sans" w:cs="Open Sans"/>
        </w:rPr>
        <w:t>Tous ont trouvé l’entretien intéressant et ont déclaré que les enquêteurs ont répondu à leurs questions.</w:t>
      </w:r>
    </w:p>
    <w:p w14:paraId="313AA3F6" w14:textId="56A29FC8" w:rsidR="00687411" w:rsidRDefault="00687411" w:rsidP="00760C71">
      <w:pPr>
        <w:rPr>
          <w:rFonts w:ascii="Open Sans" w:hAnsi="Open Sans" w:cs="Open Sans"/>
        </w:rPr>
      </w:pPr>
      <w:r>
        <w:rPr>
          <w:rFonts w:ascii="Open Sans" w:hAnsi="Open Sans" w:cs="Open Sans"/>
        </w:rPr>
        <w:lastRenderedPageBreak/>
        <w:t>En plus, 97% des personnes appelées</w:t>
      </w:r>
      <w:r w:rsidR="00EC7587">
        <w:rPr>
          <w:rFonts w:ascii="Open Sans" w:hAnsi="Open Sans" w:cs="Open Sans"/>
        </w:rPr>
        <w:t xml:space="preserve"> ont confirmées avoir reçu leurs paiements. Les 3% qui ont déclaré n’avoir pas reçu</w:t>
      </w:r>
      <w:r w:rsidR="00B30EEC">
        <w:rPr>
          <w:rFonts w:ascii="Open Sans" w:hAnsi="Open Sans" w:cs="Open Sans"/>
        </w:rPr>
        <w:t>, les enquêteurs concernés ont été interpelé par les enquêteurs</w:t>
      </w:r>
      <w:r w:rsidR="005738A1">
        <w:rPr>
          <w:rFonts w:ascii="Open Sans" w:hAnsi="Open Sans" w:cs="Open Sans"/>
        </w:rPr>
        <w:t xml:space="preserve"> pour</w:t>
      </w:r>
      <w:r w:rsidR="002236F0">
        <w:rPr>
          <w:rFonts w:ascii="Open Sans" w:hAnsi="Open Sans" w:cs="Open Sans"/>
        </w:rPr>
        <w:t xml:space="preserve"> suivre le </w:t>
      </w:r>
      <w:r w:rsidR="005738A1">
        <w:rPr>
          <w:rFonts w:ascii="Open Sans" w:hAnsi="Open Sans" w:cs="Open Sans"/>
        </w:rPr>
        <w:t>paiement de ces participants.</w:t>
      </w:r>
      <w:r w:rsidR="00EC7587">
        <w:rPr>
          <w:rFonts w:ascii="Open Sans" w:hAnsi="Open Sans" w:cs="Open Sans"/>
        </w:rPr>
        <w:t xml:space="preserve">  </w:t>
      </w:r>
    </w:p>
    <w:p w14:paraId="701498BB" w14:textId="11595601" w:rsidR="00687411" w:rsidRPr="00687411" w:rsidRDefault="00687411" w:rsidP="00687411">
      <w:pPr>
        <w:pStyle w:val="Heading4"/>
      </w:pPr>
      <w:r w:rsidRPr="00687411">
        <w:t>Figure 1</w:t>
      </w:r>
      <w:r>
        <w:t xml:space="preserve"> </w:t>
      </w:r>
      <w:r w:rsidRPr="00687411">
        <w:t>: Résumé d</w:t>
      </w:r>
      <w:r>
        <w:t>e la contre-enquête des participants aux discussions de groupe</w:t>
      </w:r>
    </w:p>
    <w:p w14:paraId="6ACFB5CE" w14:textId="56232253" w:rsidR="00F96BC7" w:rsidRDefault="00F96BC7" w:rsidP="00687411">
      <w:pPr>
        <w:jc w:val="center"/>
        <w:rPr>
          <w:rFonts w:ascii="Open Sans" w:hAnsi="Open Sans" w:cs="Open Sans"/>
        </w:rPr>
      </w:pPr>
      <w:r>
        <w:rPr>
          <w:noProof/>
        </w:rPr>
        <mc:AlternateContent>
          <mc:Choice Requires="cx2">
            <w:drawing>
              <wp:inline distT="0" distB="0" distL="0" distR="0" wp14:anchorId="1CE8B8C0" wp14:editId="597C189A">
                <wp:extent cx="5314950" cy="2028825"/>
                <wp:effectExtent l="0" t="0" r="0" b="9525"/>
                <wp:docPr id="2" name="Chart 2">
                  <a:extLst xmlns:a="http://schemas.openxmlformats.org/drawingml/2006/main">
                    <a:ext uri="{FF2B5EF4-FFF2-40B4-BE49-F238E27FC236}">
                      <a16:creationId xmlns:a16="http://schemas.microsoft.com/office/drawing/2014/main" id="{04F4CFE8-B3D9-4D68-B785-80585716C098}"/>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8"/>
                  </a:graphicData>
                </a:graphic>
              </wp:inline>
            </w:drawing>
          </mc:Choice>
          <mc:Fallback>
            <w:drawing>
              <wp:inline distT="0" distB="0" distL="0" distR="0" wp14:anchorId="1CE8B8C0" wp14:editId="597C189A">
                <wp:extent cx="5314950" cy="2028825"/>
                <wp:effectExtent l="0" t="0" r="0" b="9525"/>
                <wp:docPr id="2" name="Chart 2">
                  <a:extLst xmlns:a="http://schemas.openxmlformats.org/drawingml/2006/main">
                    <a:ext uri="{FF2B5EF4-FFF2-40B4-BE49-F238E27FC236}">
                      <a16:creationId xmlns:a16="http://schemas.microsoft.com/office/drawing/2014/main" id="{04F4CFE8-B3D9-4D68-B785-80585716C098}"/>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Chart 2">
                          <a:extLst>
                            <a:ext uri="{FF2B5EF4-FFF2-40B4-BE49-F238E27FC236}">
                              <a16:creationId xmlns:a16="http://schemas.microsoft.com/office/drawing/2014/main" id="{04F4CFE8-B3D9-4D68-B785-80585716C098}"/>
                            </a:ext>
                          </a:extLst>
                        </pic:cNvPr>
                        <pic:cNvPicPr>
                          <a:picLocks noGrp="1" noRot="1" noChangeAspect="1" noMove="1" noResize="1" noEditPoints="1" noAdjustHandles="1" noChangeArrowheads="1" noChangeShapeType="1"/>
                        </pic:cNvPicPr>
                      </pic:nvPicPr>
                      <pic:blipFill>
                        <a:blip r:embed="rId9"/>
                        <a:stretch>
                          <a:fillRect/>
                        </a:stretch>
                      </pic:blipFill>
                      <pic:spPr>
                        <a:xfrm>
                          <a:off x="0" y="0"/>
                          <a:ext cx="5314950" cy="2028825"/>
                        </a:xfrm>
                        <a:prstGeom prst="rect">
                          <a:avLst/>
                        </a:prstGeom>
                      </pic:spPr>
                    </pic:pic>
                  </a:graphicData>
                </a:graphic>
              </wp:inline>
            </w:drawing>
          </mc:Fallback>
        </mc:AlternateContent>
      </w:r>
    </w:p>
    <w:p w14:paraId="13A93E6A" w14:textId="07D98488" w:rsidR="00694D82" w:rsidRDefault="00694D82" w:rsidP="00EB4FBB">
      <w:pPr>
        <w:pStyle w:val="Heading3"/>
        <w:rPr>
          <w:rFonts w:ascii="Open Sans" w:hAnsi="Open Sans" w:cs="Open Sans"/>
        </w:rPr>
      </w:pPr>
      <w:r w:rsidRPr="00AE6CF0">
        <w:rPr>
          <w:rFonts w:ascii="Open Sans" w:hAnsi="Open Sans" w:cs="Open Sans"/>
          <w:i/>
          <w:iCs/>
        </w:rPr>
        <w:t>Suivi des paiements des participants décideurs municipaux</w:t>
      </w:r>
    </w:p>
    <w:p w14:paraId="305F9B31" w14:textId="73F6D0D5" w:rsidR="00576517" w:rsidRDefault="005738A1" w:rsidP="005738A1">
      <w:pPr>
        <w:rPr>
          <w:rFonts w:ascii="Open Sans" w:hAnsi="Open Sans" w:cs="Open Sans"/>
        </w:rPr>
      </w:pPr>
      <w:r w:rsidRPr="005738A1">
        <w:rPr>
          <w:rFonts w:ascii="Open Sans" w:hAnsi="Open Sans" w:cs="Open Sans"/>
        </w:rPr>
        <w:t>Il était délicat de faire des contre-enquêtes avec les décideurs municipaux du fait de leurs manque de temps</w:t>
      </w:r>
      <w:r>
        <w:rPr>
          <w:rFonts w:ascii="Open Sans" w:hAnsi="Open Sans" w:cs="Open Sans"/>
        </w:rPr>
        <w:t xml:space="preserve"> et de leur plainte sur la longueur de l’entretien. Néanmoins un</w:t>
      </w:r>
      <w:r w:rsidR="002236F0">
        <w:rPr>
          <w:rFonts w:ascii="Open Sans" w:hAnsi="Open Sans" w:cs="Open Sans"/>
        </w:rPr>
        <w:t xml:space="preserve"> </w:t>
      </w:r>
      <w:r>
        <w:rPr>
          <w:rFonts w:ascii="Open Sans" w:hAnsi="Open Sans" w:cs="Open Sans"/>
        </w:rPr>
        <w:t xml:space="preserve">échantillon de </w:t>
      </w:r>
      <w:r w:rsidR="005A7E5E">
        <w:rPr>
          <w:rFonts w:ascii="Open Sans" w:hAnsi="Open Sans" w:cs="Open Sans"/>
        </w:rPr>
        <w:t>28</w:t>
      </w:r>
      <w:r w:rsidR="002236F0">
        <w:rPr>
          <w:rFonts w:ascii="Open Sans" w:hAnsi="Open Sans" w:cs="Open Sans"/>
        </w:rPr>
        <w:t>3</w:t>
      </w:r>
      <w:r w:rsidR="005A7E5E">
        <w:rPr>
          <w:rFonts w:ascii="Open Sans" w:hAnsi="Open Sans" w:cs="Open Sans"/>
        </w:rPr>
        <w:t xml:space="preserve"> </w:t>
      </w:r>
      <w:r w:rsidR="004E4FE4">
        <w:rPr>
          <w:rFonts w:ascii="Open Sans" w:hAnsi="Open Sans" w:cs="Open Sans"/>
        </w:rPr>
        <w:t>décideurs municipaux choisi aléatoirement parmi ceux qui ont été enquêté en présentiel ont été</w:t>
      </w:r>
      <w:r>
        <w:rPr>
          <w:rFonts w:ascii="Open Sans" w:hAnsi="Open Sans" w:cs="Open Sans"/>
        </w:rPr>
        <w:t xml:space="preserve"> ont été rappelé.</w:t>
      </w:r>
      <w:r w:rsidR="005A7E5E">
        <w:rPr>
          <w:rFonts w:ascii="Open Sans" w:hAnsi="Open Sans" w:cs="Open Sans"/>
        </w:rPr>
        <w:t xml:space="preserve"> Sur les 28</w:t>
      </w:r>
      <w:r w:rsidR="002236F0">
        <w:rPr>
          <w:rFonts w:ascii="Open Sans" w:hAnsi="Open Sans" w:cs="Open Sans"/>
        </w:rPr>
        <w:t>3</w:t>
      </w:r>
      <w:r w:rsidR="005A7E5E">
        <w:rPr>
          <w:rFonts w:ascii="Open Sans" w:hAnsi="Open Sans" w:cs="Open Sans"/>
        </w:rPr>
        <w:t>, 2</w:t>
      </w:r>
      <w:r w:rsidR="002236F0">
        <w:rPr>
          <w:rFonts w:ascii="Open Sans" w:hAnsi="Open Sans" w:cs="Open Sans"/>
        </w:rPr>
        <w:t>7</w:t>
      </w:r>
      <w:r w:rsidR="005A7E5E">
        <w:rPr>
          <w:rFonts w:ascii="Open Sans" w:hAnsi="Open Sans" w:cs="Open Sans"/>
        </w:rPr>
        <w:t xml:space="preserve">6 décideurs municipaux ont confirmé leur identité et </w:t>
      </w:r>
      <w:r w:rsidR="002236F0">
        <w:rPr>
          <w:rFonts w:ascii="Open Sans" w:hAnsi="Open Sans" w:cs="Open Sans"/>
        </w:rPr>
        <w:t xml:space="preserve">7 ont déclaré n’avoir pas été enquêté parce qu’ils </w:t>
      </w:r>
      <w:r w:rsidR="00AD5AE6">
        <w:rPr>
          <w:rFonts w:ascii="Open Sans" w:hAnsi="Open Sans" w:cs="Open Sans"/>
        </w:rPr>
        <w:t>n’étaient pas les bonnes personnes.</w:t>
      </w:r>
      <w:r w:rsidR="005A7E5E">
        <w:rPr>
          <w:rFonts w:ascii="Open Sans" w:hAnsi="Open Sans" w:cs="Open Sans"/>
        </w:rPr>
        <w:t xml:space="preserve"> </w:t>
      </w:r>
      <w:r w:rsidR="0054395D">
        <w:rPr>
          <w:rFonts w:ascii="Open Sans" w:hAnsi="Open Sans" w:cs="Open Sans"/>
        </w:rPr>
        <w:t xml:space="preserve">7 </w:t>
      </w:r>
      <w:r w:rsidR="005A7E5E">
        <w:rPr>
          <w:rFonts w:ascii="Open Sans" w:hAnsi="Open Sans" w:cs="Open Sans"/>
        </w:rPr>
        <w:t>autres ont déclaré occuper un poste différent. Pour ces personnes, des vérifications additionnelles ont été faites pour s’assurer qu’il sagit bien</w:t>
      </w:r>
      <w:r w:rsidR="00576517">
        <w:rPr>
          <w:rFonts w:ascii="Open Sans" w:hAnsi="Open Sans" w:cs="Open Sans"/>
        </w:rPr>
        <w:t xml:space="preserve"> de</w:t>
      </w:r>
      <w:r w:rsidR="0054395D">
        <w:rPr>
          <w:rFonts w:ascii="Open Sans" w:hAnsi="Open Sans" w:cs="Open Sans"/>
        </w:rPr>
        <w:t xml:space="preserve">s </w:t>
      </w:r>
      <w:r w:rsidR="00576517">
        <w:rPr>
          <w:rFonts w:ascii="Open Sans" w:hAnsi="Open Sans" w:cs="Open Sans"/>
        </w:rPr>
        <w:t>personnes</w:t>
      </w:r>
      <w:r w:rsidR="0054395D">
        <w:rPr>
          <w:rFonts w:ascii="Open Sans" w:hAnsi="Open Sans" w:cs="Open Sans"/>
        </w:rPr>
        <w:t xml:space="preserve"> qui ne devraient pas être enquêté et il s’agissait généralement de conseillers.</w:t>
      </w:r>
    </w:p>
    <w:p w14:paraId="7C2143DF" w14:textId="68EA9DF1" w:rsidR="00B07B61" w:rsidRPr="005738A1" w:rsidRDefault="00B07B61" w:rsidP="005738A1">
      <w:pPr>
        <w:rPr>
          <w:rFonts w:ascii="Open Sans" w:hAnsi="Open Sans" w:cs="Open Sans"/>
        </w:rPr>
      </w:pPr>
      <w:r>
        <w:rPr>
          <w:rFonts w:ascii="Open Sans" w:hAnsi="Open Sans" w:cs="Open Sans"/>
        </w:rPr>
        <w:t xml:space="preserve">279 répondants ont déclaré avoir reçu la compensation pour l’exercice de décision. Le cas des </w:t>
      </w:r>
      <w:r w:rsidR="0054395D">
        <w:rPr>
          <w:rFonts w:ascii="Open Sans" w:hAnsi="Open Sans" w:cs="Open Sans"/>
        </w:rPr>
        <w:t>7</w:t>
      </w:r>
      <w:bookmarkStart w:id="0" w:name="_GoBack"/>
      <w:bookmarkEnd w:id="0"/>
      <w:r>
        <w:rPr>
          <w:rFonts w:ascii="Open Sans" w:hAnsi="Open Sans" w:cs="Open Sans"/>
        </w:rPr>
        <w:t xml:space="preserve"> décideurs qui ont dit n’avoir pas </w:t>
      </w:r>
      <w:r w:rsidR="00AD264D">
        <w:rPr>
          <w:rFonts w:ascii="Open Sans" w:hAnsi="Open Sans" w:cs="Open Sans"/>
        </w:rPr>
        <w:t>reçu</w:t>
      </w:r>
      <w:r w:rsidR="0054395D">
        <w:rPr>
          <w:rFonts w:ascii="Open Sans" w:hAnsi="Open Sans" w:cs="Open Sans"/>
        </w:rPr>
        <w:t>.</w:t>
      </w:r>
    </w:p>
    <w:p w14:paraId="2D85005D" w14:textId="745DFD2C" w:rsidR="005738A1" w:rsidRDefault="005738A1" w:rsidP="00A406AE">
      <w:pPr>
        <w:pStyle w:val="Heading4"/>
      </w:pPr>
      <w:r w:rsidRPr="00A406AE">
        <w:t xml:space="preserve">Figure 2 : </w:t>
      </w:r>
      <w:r w:rsidR="00AD264D" w:rsidRPr="00A406AE">
        <w:t>Décideurs municipaux ayant déclaré avoir reçu compensation</w:t>
      </w:r>
      <w:r w:rsidR="00A406AE" w:rsidRPr="00A406AE">
        <w:t xml:space="preserve"> (enquête en présentiel)</w:t>
      </w:r>
    </w:p>
    <w:p w14:paraId="00947EA1" w14:textId="5614FE9B" w:rsidR="00576517" w:rsidRDefault="00AD264D" w:rsidP="00AD264D">
      <w:pPr>
        <w:jc w:val="center"/>
      </w:pPr>
      <w:r>
        <w:rPr>
          <w:noProof/>
        </w:rPr>
        <w:drawing>
          <wp:inline distT="0" distB="0" distL="0" distR="0" wp14:anchorId="7E78537A" wp14:editId="0C89BE4A">
            <wp:extent cx="4533900" cy="1952625"/>
            <wp:effectExtent l="0" t="0" r="0" b="9525"/>
            <wp:docPr id="3" name="Chart 3">
              <a:extLst xmlns:a="http://schemas.openxmlformats.org/drawingml/2006/main">
                <a:ext uri="{FF2B5EF4-FFF2-40B4-BE49-F238E27FC236}">
                  <a16:creationId xmlns:a16="http://schemas.microsoft.com/office/drawing/2014/main" id="{82BF04CA-D8A5-4179-A50E-4FC9A40116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199985E" w14:textId="2F59DEC8" w:rsidR="004E4FE4" w:rsidRDefault="004E4FE4" w:rsidP="005738A1">
      <w:pPr>
        <w:rPr>
          <w:rFonts w:ascii="Open Sans" w:hAnsi="Open Sans" w:cs="Open Sans"/>
        </w:rPr>
      </w:pPr>
      <w:r w:rsidRPr="004E4FE4">
        <w:rPr>
          <w:rFonts w:ascii="Open Sans" w:hAnsi="Open Sans" w:cs="Open Sans"/>
        </w:rPr>
        <w:lastRenderedPageBreak/>
        <w:t xml:space="preserve">En ce qui concerne les décideurs municipaux qui ont été enquêté au téléphone, </w:t>
      </w:r>
      <w:r w:rsidR="00A406AE">
        <w:rPr>
          <w:rFonts w:ascii="Open Sans" w:hAnsi="Open Sans" w:cs="Open Sans"/>
        </w:rPr>
        <w:t>sur 132 DM contacté, 126 ont déclaré avoir reçu compensation. 6 personnes ont déclaré n’avoir pas reçu cette liste de personne a été partagée à CESAO pour une vérification et un suivi des paiements</w:t>
      </w:r>
      <w:r w:rsidR="0054395D">
        <w:rPr>
          <w:rFonts w:ascii="Open Sans" w:hAnsi="Open Sans" w:cs="Open Sans"/>
        </w:rPr>
        <w:t>.</w:t>
      </w:r>
    </w:p>
    <w:p w14:paraId="087A6CD5" w14:textId="7FFEA069" w:rsidR="00A406AE" w:rsidRDefault="00A406AE" w:rsidP="00A406AE">
      <w:pPr>
        <w:pStyle w:val="Heading4"/>
      </w:pPr>
      <w:r w:rsidRPr="00A406AE">
        <w:t xml:space="preserve">Figure </w:t>
      </w:r>
      <w:r>
        <w:t>3</w:t>
      </w:r>
      <w:r w:rsidRPr="00A406AE">
        <w:t xml:space="preserve"> : Décideurs municipaux ayant déclaré avoir reçu compensation (enquête </w:t>
      </w:r>
      <w:r>
        <w:t>téléphonique</w:t>
      </w:r>
      <w:r w:rsidRPr="00A406AE">
        <w:t>)</w:t>
      </w:r>
    </w:p>
    <w:p w14:paraId="26AE5187" w14:textId="77777777" w:rsidR="00A406AE" w:rsidRPr="004E4FE4" w:rsidRDefault="00A406AE" w:rsidP="005738A1">
      <w:pPr>
        <w:rPr>
          <w:rFonts w:ascii="Open Sans" w:hAnsi="Open Sans" w:cs="Open Sans"/>
        </w:rPr>
      </w:pPr>
    </w:p>
    <w:p w14:paraId="40103EE8" w14:textId="77777777" w:rsidR="006870DF" w:rsidRDefault="00A406AE" w:rsidP="006870DF">
      <w:pPr>
        <w:jc w:val="center"/>
      </w:pPr>
      <w:r>
        <w:rPr>
          <w:noProof/>
        </w:rPr>
        <w:drawing>
          <wp:inline distT="0" distB="0" distL="0" distR="0" wp14:anchorId="4FD96DB7" wp14:editId="71436DBF">
            <wp:extent cx="4267200" cy="2324100"/>
            <wp:effectExtent l="0" t="0" r="0" b="0"/>
            <wp:docPr id="4" name="Chart 4">
              <a:extLst xmlns:a="http://schemas.openxmlformats.org/drawingml/2006/main">
                <a:ext uri="{FF2B5EF4-FFF2-40B4-BE49-F238E27FC236}">
                  <a16:creationId xmlns:a16="http://schemas.microsoft.com/office/drawing/2014/main" id="{C6FEE825-235B-4B88-84DA-29630CC5A3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BAD9EE" w14:textId="77777777" w:rsidR="00BB0319" w:rsidRDefault="00BB0319" w:rsidP="00BB0319"/>
    <w:p w14:paraId="5A1027D6" w14:textId="04B503A7" w:rsidR="0054395D" w:rsidRPr="0054395D" w:rsidRDefault="0054395D" w:rsidP="00BB0319">
      <w:pPr>
        <w:rPr>
          <w:rFonts w:ascii="Open Sans" w:eastAsiaTheme="majorEastAsia" w:hAnsi="Open Sans" w:cs="Open Sans"/>
          <w:i/>
          <w:iCs/>
          <w:color w:val="1F3763" w:themeColor="accent1" w:themeShade="7F"/>
          <w:sz w:val="24"/>
          <w:szCs w:val="24"/>
        </w:rPr>
        <w:sectPr w:rsidR="0054395D" w:rsidRPr="0054395D" w:rsidSect="00597262">
          <w:headerReference w:type="default" r:id="rId12"/>
          <w:footerReference w:type="default" r:id="rId13"/>
          <w:pgSz w:w="12240" w:h="15840" w:code="1"/>
          <w:pgMar w:top="1440" w:right="1440" w:bottom="1440" w:left="1440" w:header="720" w:footer="720" w:gutter="0"/>
          <w:cols w:space="720"/>
          <w:docGrid w:linePitch="360"/>
        </w:sectPr>
      </w:pPr>
      <w:r w:rsidRPr="0054395D">
        <w:rPr>
          <w:rFonts w:ascii="Open Sans" w:eastAsiaTheme="majorEastAsia" w:hAnsi="Open Sans" w:cs="Open Sans"/>
          <w:i/>
          <w:iCs/>
          <w:color w:val="1F3763" w:themeColor="accent1" w:themeShade="7F"/>
          <w:sz w:val="24"/>
          <w:szCs w:val="24"/>
        </w:rPr>
        <w:t>Exemple de    corrections effectué à travers les HFCs</w:t>
      </w:r>
    </w:p>
    <w:tbl>
      <w:tblPr>
        <w:tblW w:w="5000" w:type="pct"/>
        <w:tblCellMar>
          <w:left w:w="70" w:type="dxa"/>
          <w:right w:w="70" w:type="dxa"/>
        </w:tblCellMar>
        <w:tblLook w:val="04A0" w:firstRow="1" w:lastRow="0" w:firstColumn="1" w:lastColumn="0" w:noHBand="0" w:noVBand="1"/>
      </w:tblPr>
      <w:tblGrid>
        <w:gridCol w:w="1886"/>
        <w:gridCol w:w="1282"/>
        <w:gridCol w:w="1827"/>
        <w:gridCol w:w="2339"/>
        <w:gridCol w:w="1375"/>
        <w:gridCol w:w="819"/>
        <w:gridCol w:w="958"/>
        <w:gridCol w:w="679"/>
        <w:gridCol w:w="1785"/>
      </w:tblGrid>
      <w:tr w:rsidR="00D50BAC" w:rsidRPr="00D50BAC" w14:paraId="70823473" w14:textId="77777777" w:rsidTr="00D50BAC">
        <w:trPr>
          <w:trHeight w:val="300"/>
        </w:trPr>
        <w:tc>
          <w:tcPr>
            <w:tcW w:w="4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9524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lastRenderedPageBreak/>
              <w:t>REGION</w:t>
            </w:r>
          </w:p>
        </w:tc>
        <w:tc>
          <w:tcPr>
            <w:tcW w:w="391" w:type="pct"/>
            <w:tcBorders>
              <w:top w:val="single" w:sz="4" w:space="0" w:color="auto"/>
              <w:left w:val="nil"/>
              <w:bottom w:val="single" w:sz="4" w:space="0" w:color="auto"/>
              <w:right w:val="single" w:sz="4" w:space="0" w:color="auto"/>
            </w:tcBorders>
            <w:shd w:val="clear" w:color="auto" w:fill="auto"/>
            <w:noWrap/>
            <w:vAlign w:val="center"/>
            <w:hideMark/>
          </w:tcPr>
          <w:p w14:paraId="0B855E9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PROVINCE</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14:paraId="168B35BB"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COMMUNE</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7598FD1B"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variable</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14:paraId="0932DB2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label</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14:paraId="7F0E928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value</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14:paraId="6D182EB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newvalue</w:t>
            </w:r>
          </w:p>
        </w:tc>
        <w:tc>
          <w:tcPr>
            <w:tcW w:w="196" w:type="pct"/>
            <w:tcBorders>
              <w:top w:val="single" w:sz="4" w:space="0" w:color="auto"/>
              <w:left w:val="nil"/>
              <w:bottom w:val="single" w:sz="4" w:space="0" w:color="auto"/>
              <w:right w:val="single" w:sz="4" w:space="0" w:color="auto"/>
            </w:tcBorders>
            <w:shd w:val="clear" w:color="auto" w:fill="auto"/>
            <w:noWrap/>
            <w:vAlign w:val="center"/>
            <w:hideMark/>
          </w:tcPr>
          <w:p w14:paraId="53C41AA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action</w:t>
            </w:r>
          </w:p>
        </w:tc>
        <w:tc>
          <w:tcPr>
            <w:tcW w:w="1300" w:type="pct"/>
            <w:tcBorders>
              <w:top w:val="single" w:sz="4" w:space="0" w:color="auto"/>
              <w:left w:val="nil"/>
              <w:bottom w:val="single" w:sz="4" w:space="0" w:color="auto"/>
              <w:right w:val="single" w:sz="4" w:space="0" w:color="auto"/>
            </w:tcBorders>
            <w:shd w:val="clear" w:color="auto" w:fill="auto"/>
            <w:noWrap/>
            <w:vAlign w:val="center"/>
            <w:hideMark/>
          </w:tcPr>
          <w:p w14:paraId="253EAD1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comments</w:t>
            </w:r>
          </w:p>
        </w:tc>
      </w:tr>
      <w:tr w:rsidR="00D50BAC" w:rsidRPr="00D50BAC" w14:paraId="78967E25"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E23005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2FD1A8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193A49F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KOURINION</w:t>
            </w:r>
          </w:p>
        </w:tc>
        <w:tc>
          <w:tcPr>
            <w:tcW w:w="578" w:type="pct"/>
            <w:tcBorders>
              <w:top w:val="nil"/>
              <w:left w:val="nil"/>
              <w:bottom w:val="single" w:sz="4" w:space="0" w:color="auto"/>
              <w:right w:val="single" w:sz="4" w:space="0" w:color="auto"/>
            </w:tcBorders>
            <w:shd w:val="clear" w:color="auto" w:fill="auto"/>
            <w:noWrap/>
            <w:vAlign w:val="center"/>
            <w:hideMark/>
          </w:tcPr>
          <w:p w14:paraId="6C3427D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27E8B21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2505716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2.50e+07</w:t>
            </w:r>
          </w:p>
        </w:tc>
        <w:tc>
          <w:tcPr>
            <w:tcW w:w="265" w:type="pct"/>
            <w:tcBorders>
              <w:top w:val="nil"/>
              <w:left w:val="nil"/>
              <w:bottom w:val="single" w:sz="4" w:space="0" w:color="auto"/>
              <w:right w:val="single" w:sz="4" w:space="0" w:color="auto"/>
            </w:tcBorders>
            <w:shd w:val="clear" w:color="auto" w:fill="auto"/>
            <w:noWrap/>
            <w:vAlign w:val="center"/>
            <w:hideMark/>
          </w:tcPr>
          <w:p w14:paraId="5CDB5939" w14:textId="74020F0B"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5FAC86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60E627EC" w14:textId="0E0820FF"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w:t>
            </w:r>
          </w:p>
        </w:tc>
      </w:tr>
      <w:tr w:rsidR="00D50BAC" w:rsidRPr="00D50BAC" w14:paraId="2EE1602B" w14:textId="77777777" w:rsidTr="00D50BAC">
        <w:trPr>
          <w:trHeight w:val="15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072437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7A93B1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0F020A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ORODARA</w:t>
            </w:r>
          </w:p>
        </w:tc>
        <w:tc>
          <w:tcPr>
            <w:tcW w:w="578" w:type="pct"/>
            <w:tcBorders>
              <w:top w:val="nil"/>
              <w:left w:val="nil"/>
              <w:bottom w:val="single" w:sz="4" w:space="0" w:color="auto"/>
              <w:right w:val="single" w:sz="4" w:space="0" w:color="auto"/>
            </w:tcBorders>
            <w:shd w:val="clear" w:color="auto" w:fill="auto"/>
            <w:noWrap/>
            <w:vAlign w:val="center"/>
            <w:hideMark/>
          </w:tcPr>
          <w:p w14:paraId="5C66596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5D81B8C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549BD3F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1.00e+07</w:t>
            </w:r>
          </w:p>
        </w:tc>
        <w:tc>
          <w:tcPr>
            <w:tcW w:w="265" w:type="pct"/>
            <w:tcBorders>
              <w:top w:val="nil"/>
              <w:left w:val="nil"/>
              <w:bottom w:val="single" w:sz="4" w:space="0" w:color="auto"/>
              <w:right w:val="single" w:sz="4" w:space="0" w:color="auto"/>
            </w:tcBorders>
            <w:shd w:val="clear" w:color="auto" w:fill="auto"/>
            <w:noWrap/>
            <w:vAlign w:val="center"/>
            <w:hideMark/>
          </w:tcPr>
          <w:p w14:paraId="791F5A62" w14:textId="68E67DD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2DB4F8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2868D2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PRESIDENT DIT QU'ILS ONT UN BUDGET GLOBAL DE CENTS MILLIONS QUI EST PROVINCIAL ET QUE LES DIX MILLIONS REPRESENTENT LE BUDGET MINIMUM POUR LA COMMUNE DE ORODARA. ET IL DIT QUE LES BUGETS SONT ETABLIS EN FONCTION DES PROJETS ET DU FINANCEMENT DES PARTENAIRES</w:t>
            </w:r>
          </w:p>
        </w:tc>
      </w:tr>
      <w:tr w:rsidR="00D50BAC" w:rsidRPr="00D50BAC" w14:paraId="10348DA3"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7330D3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1C8DD3C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0802AEB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MANGODARA</w:t>
            </w:r>
          </w:p>
        </w:tc>
        <w:tc>
          <w:tcPr>
            <w:tcW w:w="578" w:type="pct"/>
            <w:tcBorders>
              <w:top w:val="nil"/>
              <w:left w:val="nil"/>
              <w:bottom w:val="single" w:sz="4" w:space="0" w:color="auto"/>
              <w:right w:val="single" w:sz="4" w:space="0" w:color="auto"/>
            </w:tcBorders>
            <w:shd w:val="clear" w:color="auto" w:fill="auto"/>
            <w:noWrap/>
            <w:vAlign w:val="center"/>
            <w:hideMark/>
          </w:tcPr>
          <w:p w14:paraId="69F4B2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6B8362F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FIN2) A combien s'élèvait le </w:t>
            </w:r>
            <w:r w:rsidRPr="00D50BAC">
              <w:rPr>
                <w:rFonts w:ascii="Calibri" w:eastAsia="Times New Roman" w:hAnsi="Calibri" w:cs="Times New Roman"/>
                <w:color w:val="000000"/>
                <w:lang w:eastAsia="fr-FR"/>
              </w:rPr>
              <w:lastRenderedPageBreak/>
              <w:t>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2A78430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7320000</w:t>
            </w:r>
          </w:p>
        </w:tc>
        <w:tc>
          <w:tcPr>
            <w:tcW w:w="265" w:type="pct"/>
            <w:tcBorders>
              <w:top w:val="nil"/>
              <w:left w:val="nil"/>
              <w:bottom w:val="single" w:sz="4" w:space="0" w:color="auto"/>
              <w:right w:val="single" w:sz="4" w:space="0" w:color="auto"/>
            </w:tcBorders>
            <w:shd w:val="clear" w:color="auto" w:fill="auto"/>
            <w:noWrap/>
            <w:vAlign w:val="center"/>
            <w:hideMark/>
          </w:tcPr>
          <w:p w14:paraId="62B0E884" w14:textId="6D75E16A"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7D502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1DCD719" w14:textId="5E559093"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appui d'un partenaire</w:t>
            </w:r>
          </w:p>
        </w:tc>
      </w:tr>
      <w:tr w:rsidR="00D50BAC" w:rsidRPr="00D50BAC" w14:paraId="0913046F"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B2A58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3291C60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1D677F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YARGO</w:t>
            </w:r>
          </w:p>
        </w:tc>
        <w:tc>
          <w:tcPr>
            <w:tcW w:w="578" w:type="pct"/>
            <w:tcBorders>
              <w:top w:val="nil"/>
              <w:left w:val="nil"/>
              <w:bottom w:val="single" w:sz="4" w:space="0" w:color="auto"/>
              <w:right w:val="single" w:sz="4" w:space="0" w:color="auto"/>
            </w:tcBorders>
            <w:shd w:val="clear" w:color="auto" w:fill="auto"/>
            <w:noWrap/>
            <w:vAlign w:val="center"/>
            <w:hideMark/>
          </w:tcPr>
          <w:p w14:paraId="26A23D4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3914778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613B11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1.80e+07</w:t>
            </w:r>
          </w:p>
        </w:tc>
        <w:tc>
          <w:tcPr>
            <w:tcW w:w="265" w:type="pct"/>
            <w:tcBorders>
              <w:top w:val="nil"/>
              <w:left w:val="nil"/>
              <w:bottom w:val="single" w:sz="4" w:space="0" w:color="auto"/>
              <w:right w:val="single" w:sz="4" w:space="0" w:color="auto"/>
            </w:tcBorders>
            <w:shd w:val="clear" w:color="auto" w:fill="auto"/>
            <w:noWrap/>
            <w:vAlign w:val="center"/>
            <w:hideMark/>
          </w:tcPr>
          <w:p w14:paraId="3220D456" w14:textId="139834FE"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07EC89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AE1875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ils ont des partenaires au nombre de trois</w:t>
            </w:r>
          </w:p>
        </w:tc>
      </w:tr>
      <w:tr w:rsidR="00D50BAC" w:rsidRPr="00D50BAC" w14:paraId="3C54928F"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99DBD4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737384B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31B8441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KOUDOUGOU</w:t>
            </w:r>
          </w:p>
        </w:tc>
        <w:tc>
          <w:tcPr>
            <w:tcW w:w="578" w:type="pct"/>
            <w:tcBorders>
              <w:top w:val="nil"/>
              <w:left w:val="nil"/>
              <w:bottom w:val="single" w:sz="4" w:space="0" w:color="auto"/>
              <w:right w:val="single" w:sz="4" w:space="0" w:color="auto"/>
            </w:tcBorders>
            <w:shd w:val="clear" w:color="auto" w:fill="auto"/>
            <w:noWrap/>
            <w:vAlign w:val="center"/>
            <w:hideMark/>
          </w:tcPr>
          <w:p w14:paraId="051902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2B90CB2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6CCF823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6000000</w:t>
            </w:r>
          </w:p>
        </w:tc>
        <w:tc>
          <w:tcPr>
            <w:tcW w:w="265" w:type="pct"/>
            <w:tcBorders>
              <w:top w:val="nil"/>
              <w:left w:val="nil"/>
              <w:bottom w:val="single" w:sz="4" w:space="0" w:color="auto"/>
              <w:right w:val="single" w:sz="4" w:space="0" w:color="auto"/>
            </w:tcBorders>
            <w:shd w:val="clear" w:color="auto" w:fill="auto"/>
            <w:noWrap/>
            <w:vAlign w:val="center"/>
            <w:hideMark/>
          </w:tcPr>
          <w:p w14:paraId="6FC293E0" w14:textId="5135A2BA"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6AFDE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40343F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33F70D5C"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3875AC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4AB2748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3B2D89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BINGO</w:t>
            </w:r>
          </w:p>
        </w:tc>
        <w:tc>
          <w:tcPr>
            <w:tcW w:w="578" w:type="pct"/>
            <w:tcBorders>
              <w:top w:val="nil"/>
              <w:left w:val="nil"/>
              <w:bottom w:val="single" w:sz="4" w:space="0" w:color="auto"/>
              <w:right w:val="single" w:sz="4" w:space="0" w:color="auto"/>
            </w:tcBorders>
            <w:shd w:val="clear" w:color="auto" w:fill="auto"/>
            <w:noWrap/>
            <w:vAlign w:val="center"/>
            <w:hideMark/>
          </w:tcPr>
          <w:p w14:paraId="5CFB3CE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2D5B4E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22EE61C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7800000</w:t>
            </w:r>
          </w:p>
        </w:tc>
        <w:tc>
          <w:tcPr>
            <w:tcW w:w="265" w:type="pct"/>
            <w:tcBorders>
              <w:top w:val="nil"/>
              <w:left w:val="nil"/>
              <w:bottom w:val="single" w:sz="4" w:space="0" w:color="auto"/>
              <w:right w:val="single" w:sz="4" w:space="0" w:color="auto"/>
            </w:tcBorders>
            <w:shd w:val="clear" w:color="auto" w:fill="auto"/>
            <w:noWrap/>
            <w:vAlign w:val="center"/>
            <w:hideMark/>
          </w:tcPr>
          <w:p w14:paraId="2E2A3782" w14:textId="11B0AB17"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4A047C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3ED5C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en terme de budjet previsionnel</w:t>
            </w:r>
          </w:p>
        </w:tc>
      </w:tr>
      <w:tr w:rsidR="00D50BAC" w:rsidRPr="00D50BAC" w14:paraId="69E1C300"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7C84D6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4A4F21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58C98E2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POA</w:t>
            </w:r>
          </w:p>
        </w:tc>
        <w:tc>
          <w:tcPr>
            <w:tcW w:w="578" w:type="pct"/>
            <w:tcBorders>
              <w:top w:val="nil"/>
              <w:left w:val="nil"/>
              <w:bottom w:val="single" w:sz="4" w:space="0" w:color="auto"/>
              <w:right w:val="single" w:sz="4" w:space="0" w:color="auto"/>
            </w:tcBorders>
            <w:shd w:val="clear" w:color="auto" w:fill="auto"/>
            <w:noWrap/>
            <w:vAlign w:val="center"/>
            <w:hideMark/>
          </w:tcPr>
          <w:p w14:paraId="475E58C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0980035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0F0CD38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2.00e+07</w:t>
            </w:r>
          </w:p>
        </w:tc>
        <w:tc>
          <w:tcPr>
            <w:tcW w:w="265" w:type="pct"/>
            <w:tcBorders>
              <w:top w:val="nil"/>
              <w:left w:val="nil"/>
              <w:bottom w:val="single" w:sz="4" w:space="0" w:color="auto"/>
              <w:right w:val="single" w:sz="4" w:space="0" w:color="auto"/>
            </w:tcBorders>
            <w:shd w:val="clear" w:color="auto" w:fill="auto"/>
            <w:noWrap/>
            <w:vAlign w:val="center"/>
            <w:hideMark/>
          </w:tcPr>
          <w:p w14:paraId="7A1CDC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2500000</w:t>
            </w:r>
          </w:p>
        </w:tc>
        <w:tc>
          <w:tcPr>
            <w:tcW w:w="196" w:type="pct"/>
            <w:tcBorders>
              <w:top w:val="nil"/>
              <w:left w:val="nil"/>
              <w:bottom w:val="single" w:sz="4" w:space="0" w:color="auto"/>
              <w:right w:val="single" w:sz="4" w:space="0" w:color="auto"/>
            </w:tcBorders>
            <w:shd w:val="clear" w:color="auto" w:fill="auto"/>
            <w:noWrap/>
            <w:vAlign w:val="center"/>
            <w:hideMark/>
          </w:tcPr>
          <w:p w14:paraId="4038AD2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95696B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en terme de budjet previsionnel</w:t>
            </w:r>
          </w:p>
        </w:tc>
      </w:tr>
      <w:tr w:rsidR="00D50BAC" w:rsidRPr="00D50BAC" w14:paraId="65059090" w14:textId="77777777" w:rsidTr="00D50BAC">
        <w:trPr>
          <w:trHeight w:val="15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502B7E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24552D9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72C402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SOURGOU</w:t>
            </w:r>
          </w:p>
        </w:tc>
        <w:tc>
          <w:tcPr>
            <w:tcW w:w="578" w:type="pct"/>
            <w:tcBorders>
              <w:top w:val="nil"/>
              <w:left w:val="nil"/>
              <w:bottom w:val="single" w:sz="4" w:space="0" w:color="auto"/>
              <w:right w:val="single" w:sz="4" w:space="0" w:color="auto"/>
            </w:tcBorders>
            <w:shd w:val="clear" w:color="auto" w:fill="auto"/>
            <w:noWrap/>
            <w:vAlign w:val="center"/>
            <w:hideMark/>
          </w:tcPr>
          <w:p w14:paraId="649D1AD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7A1C440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296BE0F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2.00e+07</w:t>
            </w:r>
          </w:p>
        </w:tc>
        <w:tc>
          <w:tcPr>
            <w:tcW w:w="265" w:type="pct"/>
            <w:tcBorders>
              <w:top w:val="nil"/>
              <w:left w:val="nil"/>
              <w:bottom w:val="single" w:sz="4" w:space="0" w:color="auto"/>
              <w:right w:val="single" w:sz="4" w:space="0" w:color="auto"/>
            </w:tcBorders>
            <w:shd w:val="clear" w:color="auto" w:fill="auto"/>
            <w:noWrap/>
            <w:vAlign w:val="center"/>
            <w:hideMark/>
          </w:tcPr>
          <w:p w14:paraId="2AA35FB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200000000</w:t>
            </w:r>
          </w:p>
        </w:tc>
        <w:tc>
          <w:tcPr>
            <w:tcW w:w="196" w:type="pct"/>
            <w:tcBorders>
              <w:top w:val="nil"/>
              <w:left w:val="nil"/>
              <w:bottom w:val="single" w:sz="4" w:space="0" w:color="auto"/>
              <w:right w:val="single" w:sz="4" w:space="0" w:color="auto"/>
            </w:tcBorders>
            <w:shd w:val="clear" w:color="auto" w:fill="auto"/>
            <w:noWrap/>
            <w:vAlign w:val="center"/>
            <w:hideMark/>
          </w:tcPr>
          <w:p w14:paraId="589AE6F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99B472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 xml:space="preserve">Chiffre de 200 000 000 confirmé. Je n’avais pu rentrer que 20 millions et j’ai noté les 200 millions au crayon. L’explication est </w:t>
            </w:r>
            <w:r w:rsidRPr="00D50BAC">
              <w:rPr>
                <w:rFonts w:ascii="Calibri" w:eastAsia="Times New Roman" w:hAnsi="Calibri" w:cs="Times New Roman"/>
                <w:lang w:eastAsia="fr-FR"/>
              </w:rPr>
              <w:lastRenderedPageBreak/>
              <w:t>que l’organisation est beaucoup plus un bureau d’étude qu’une association. Du reste, cette mention a été faite en commentaire, à la fin du questionnaire</w:t>
            </w:r>
          </w:p>
        </w:tc>
      </w:tr>
      <w:tr w:rsidR="00D50BAC" w:rsidRPr="00D50BAC" w14:paraId="77B7C931"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187C5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70B622E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ZOUNDWEOGO</w:t>
            </w:r>
          </w:p>
        </w:tc>
        <w:tc>
          <w:tcPr>
            <w:tcW w:w="428" w:type="pct"/>
            <w:tcBorders>
              <w:top w:val="nil"/>
              <w:left w:val="nil"/>
              <w:bottom w:val="single" w:sz="4" w:space="0" w:color="auto"/>
              <w:right w:val="single" w:sz="4" w:space="0" w:color="auto"/>
            </w:tcBorders>
            <w:shd w:val="clear" w:color="auto" w:fill="auto"/>
            <w:noWrap/>
            <w:vAlign w:val="center"/>
            <w:hideMark/>
          </w:tcPr>
          <w:p w14:paraId="1666019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GOMBOUSSOUGOU</w:t>
            </w:r>
          </w:p>
        </w:tc>
        <w:tc>
          <w:tcPr>
            <w:tcW w:w="578" w:type="pct"/>
            <w:tcBorders>
              <w:top w:val="nil"/>
              <w:left w:val="nil"/>
              <w:bottom w:val="single" w:sz="4" w:space="0" w:color="auto"/>
              <w:right w:val="single" w:sz="4" w:space="0" w:color="auto"/>
            </w:tcBorders>
            <w:shd w:val="clear" w:color="auto" w:fill="auto"/>
            <w:noWrap/>
            <w:vAlign w:val="center"/>
            <w:hideMark/>
          </w:tcPr>
          <w:p w14:paraId="6256BE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34DF3E4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73662FA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1.50e+07</w:t>
            </w:r>
          </w:p>
        </w:tc>
        <w:tc>
          <w:tcPr>
            <w:tcW w:w="265" w:type="pct"/>
            <w:tcBorders>
              <w:top w:val="nil"/>
              <w:left w:val="nil"/>
              <w:bottom w:val="single" w:sz="4" w:space="0" w:color="auto"/>
              <w:right w:val="single" w:sz="4" w:space="0" w:color="auto"/>
            </w:tcBorders>
            <w:shd w:val="clear" w:color="auto" w:fill="auto"/>
            <w:noWrap/>
            <w:vAlign w:val="center"/>
            <w:hideMark/>
          </w:tcPr>
          <w:p w14:paraId="323EA9B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15000000</w:t>
            </w:r>
          </w:p>
        </w:tc>
        <w:tc>
          <w:tcPr>
            <w:tcW w:w="196" w:type="pct"/>
            <w:tcBorders>
              <w:top w:val="nil"/>
              <w:left w:val="nil"/>
              <w:bottom w:val="single" w:sz="4" w:space="0" w:color="auto"/>
              <w:right w:val="single" w:sz="4" w:space="0" w:color="auto"/>
            </w:tcBorders>
            <w:shd w:val="clear" w:color="auto" w:fill="auto"/>
            <w:noWrap/>
            <w:vAlign w:val="center"/>
            <w:hideMark/>
          </w:tcPr>
          <w:p w14:paraId="290133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E1F096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soutient d'un partenaire exterieur ITALIEN</w:t>
            </w:r>
          </w:p>
        </w:tc>
      </w:tr>
      <w:tr w:rsidR="00D50BAC" w:rsidRPr="00D50BAC" w14:paraId="1209E3C2" w14:textId="77777777" w:rsidTr="00D50BAC">
        <w:trPr>
          <w:trHeight w:val="9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0AE5FC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EST</w:t>
            </w:r>
          </w:p>
        </w:tc>
        <w:tc>
          <w:tcPr>
            <w:tcW w:w="391" w:type="pct"/>
            <w:tcBorders>
              <w:top w:val="nil"/>
              <w:left w:val="nil"/>
              <w:bottom w:val="single" w:sz="4" w:space="0" w:color="auto"/>
              <w:right w:val="single" w:sz="4" w:space="0" w:color="auto"/>
            </w:tcBorders>
            <w:shd w:val="clear" w:color="auto" w:fill="auto"/>
            <w:noWrap/>
            <w:vAlign w:val="center"/>
            <w:hideMark/>
          </w:tcPr>
          <w:p w14:paraId="1C9D1C4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GNAGNA</w:t>
            </w:r>
          </w:p>
        </w:tc>
        <w:tc>
          <w:tcPr>
            <w:tcW w:w="428" w:type="pct"/>
            <w:tcBorders>
              <w:top w:val="nil"/>
              <w:left w:val="nil"/>
              <w:bottom w:val="single" w:sz="4" w:space="0" w:color="auto"/>
              <w:right w:val="single" w:sz="4" w:space="0" w:color="auto"/>
            </w:tcBorders>
            <w:shd w:val="clear" w:color="auto" w:fill="auto"/>
            <w:noWrap/>
            <w:vAlign w:val="center"/>
            <w:hideMark/>
          </w:tcPr>
          <w:p w14:paraId="52519D9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THION</w:t>
            </w:r>
          </w:p>
        </w:tc>
        <w:tc>
          <w:tcPr>
            <w:tcW w:w="578" w:type="pct"/>
            <w:tcBorders>
              <w:top w:val="nil"/>
              <w:left w:val="nil"/>
              <w:bottom w:val="single" w:sz="4" w:space="0" w:color="auto"/>
              <w:right w:val="single" w:sz="4" w:space="0" w:color="auto"/>
            </w:tcBorders>
            <w:shd w:val="clear" w:color="auto" w:fill="auto"/>
            <w:noWrap/>
            <w:vAlign w:val="center"/>
            <w:hideMark/>
          </w:tcPr>
          <w:p w14:paraId="20186C2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63F8C42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598A767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1.10e+07</w:t>
            </w:r>
          </w:p>
        </w:tc>
        <w:tc>
          <w:tcPr>
            <w:tcW w:w="265" w:type="pct"/>
            <w:tcBorders>
              <w:top w:val="nil"/>
              <w:left w:val="nil"/>
              <w:bottom w:val="single" w:sz="4" w:space="0" w:color="auto"/>
              <w:right w:val="single" w:sz="4" w:space="0" w:color="auto"/>
            </w:tcBorders>
            <w:shd w:val="clear" w:color="auto" w:fill="auto"/>
            <w:noWrap/>
            <w:vAlign w:val="center"/>
            <w:hideMark/>
          </w:tcPr>
          <w:p w14:paraId="2FEFB30F" w14:textId="41A04BF3"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9B51B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3F2509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chaque membre cotise a hauteur de 1000 ou plus et une autre autre contribution est faite en nature et sera speculer par la suite et reinjecter dans le budjet</w:t>
            </w:r>
          </w:p>
        </w:tc>
      </w:tr>
      <w:tr w:rsidR="00D50BAC" w:rsidRPr="00D50BAC" w14:paraId="76887ED8"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073407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007D483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6148FD5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482AC5E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2BF6D3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3724A7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1.78e+07</w:t>
            </w:r>
          </w:p>
        </w:tc>
        <w:tc>
          <w:tcPr>
            <w:tcW w:w="265" w:type="pct"/>
            <w:tcBorders>
              <w:top w:val="nil"/>
              <w:left w:val="nil"/>
              <w:bottom w:val="single" w:sz="4" w:space="0" w:color="auto"/>
              <w:right w:val="single" w:sz="4" w:space="0" w:color="auto"/>
            </w:tcBorders>
            <w:shd w:val="clear" w:color="auto" w:fill="auto"/>
            <w:noWrap/>
            <w:vAlign w:val="center"/>
            <w:hideMark/>
          </w:tcPr>
          <w:p w14:paraId="1442CC9C" w14:textId="3D8E84C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1B027D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DF4E1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comptable</w:t>
            </w:r>
          </w:p>
        </w:tc>
      </w:tr>
      <w:tr w:rsidR="00D50BAC" w:rsidRPr="00D50BAC" w14:paraId="66E1C93F"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D7715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NORD</w:t>
            </w:r>
          </w:p>
        </w:tc>
        <w:tc>
          <w:tcPr>
            <w:tcW w:w="391" w:type="pct"/>
            <w:tcBorders>
              <w:top w:val="nil"/>
              <w:left w:val="nil"/>
              <w:bottom w:val="single" w:sz="4" w:space="0" w:color="auto"/>
              <w:right w:val="single" w:sz="4" w:space="0" w:color="auto"/>
            </w:tcBorders>
            <w:shd w:val="clear" w:color="auto" w:fill="auto"/>
            <w:noWrap/>
            <w:vAlign w:val="center"/>
            <w:hideMark/>
          </w:tcPr>
          <w:p w14:paraId="0C8D85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2C544D8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YAKO</w:t>
            </w:r>
          </w:p>
        </w:tc>
        <w:tc>
          <w:tcPr>
            <w:tcW w:w="578" w:type="pct"/>
            <w:tcBorders>
              <w:top w:val="nil"/>
              <w:left w:val="nil"/>
              <w:bottom w:val="single" w:sz="4" w:space="0" w:color="auto"/>
              <w:right w:val="single" w:sz="4" w:space="0" w:color="auto"/>
            </w:tcBorders>
            <w:shd w:val="clear" w:color="auto" w:fill="auto"/>
            <w:noWrap/>
            <w:vAlign w:val="center"/>
            <w:hideMark/>
          </w:tcPr>
          <w:p w14:paraId="392E949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4B069A2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5754A05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4.91e+07</w:t>
            </w:r>
          </w:p>
        </w:tc>
        <w:tc>
          <w:tcPr>
            <w:tcW w:w="265" w:type="pct"/>
            <w:tcBorders>
              <w:top w:val="nil"/>
              <w:left w:val="nil"/>
              <w:bottom w:val="single" w:sz="4" w:space="0" w:color="auto"/>
              <w:right w:val="single" w:sz="4" w:space="0" w:color="auto"/>
            </w:tcBorders>
            <w:shd w:val="clear" w:color="auto" w:fill="auto"/>
            <w:noWrap/>
            <w:vAlign w:val="center"/>
            <w:hideMark/>
          </w:tcPr>
          <w:p w14:paraId="6497D8BC" w14:textId="1F8824BA"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06287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F00A5B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tresorier</w:t>
            </w:r>
          </w:p>
        </w:tc>
      </w:tr>
      <w:tr w:rsidR="00D50BAC" w:rsidRPr="00D50BAC" w14:paraId="4EF91372"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EF274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3669E4E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177E265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GOMPONSOM</w:t>
            </w:r>
          </w:p>
        </w:tc>
        <w:tc>
          <w:tcPr>
            <w:tcW w:w="578" w:type="pct"/>
            <w:tcBorders>
              <w:top w:val="nil"/>
              <w:left w:val="nil"/>
              <w:bottom w:val="single" w:sz="4" w:space="0" w:color="auto"/>
              <w:right w:val="single" w:sz="4" w:space="0" w:color="auto"/>
            </w:tcBorders>
            <w:shd w:val="clear" w:color="auto" w:fill="auto"/>
            <w:noWrap/>
            <w:vAlign w:val="center"/>
            <w:hideMark/>
          </w:tcPr>
          <w:p w14:paraId="5D919D9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3657765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54646C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5.80e+07</w:t>
            </w:r>
          </w:p>
        </w:tc>
        <w:tc>
          <w:tcPr>
            <w:tcW w:w="265" w:type="pct"/>
            <w:tcBorders>
              <w:top w:val="nil"/>
              <w:left w:val="nil"/>
              <w:bottom w:val="single" w:sz="4" w:space="0" w:color="auto"/>
              <w:right w:val="single" w:sz="4" w:space="0" w:color="auto"/>
            </w:tcBorders>
            <w:shd w:val="clear" w:color="auto" w:fill="auto"/>
            <w:noWrap/>
            <w:vAlign w:val="center"/>
            <w:hideMark/>
          </w:tcPr>
          <w:p w14:paraId="2B9DBD18" w14:textId="44F5BF0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D6C19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72DB15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du comptable,partenariat avec une ville française</w:t>
            </w:r>
          </w:p>
        </w:tc>
      </w:tr>
      <w:tr w:rsidR="00D50BAC" w:rsidRPr="00D50BAC" w14:paraId="43F9925F"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46BE92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7ADBACB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587CFF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IPELCE</w:t>
            </w:r>
          </w:p>
        </w:tc>
        <w:tc>
          <w:tcPr>
            <w:tcW w:w="578" w:type="pct"/>
            <w:tcBorders>
              <w:top w:val="nil"/>
              <w:left w:val="nil"/>
              <w:bottom w:val="single" w:sz="4" w:space="0" w:color="auto"/>
              <w:right w:val="single" w:sz="4" w:space="0" w:color="auto"/>
            </w:tcBorders>
            <w:shd w:val="clear" w:color="auto" w:fill="auto"/>
            <w:noWrap/>
            <w:vAlign w:val="center"/>
            <w:hideMark/>
          </w:tcPr>
          <w:p w14:paraId="4E5D260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6689419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3AA751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2.00e+07</w:t>
            </w:r>
          </w:p>
        </w:tc>
        <w:tc>
          <w:tcPr>
            <w:tcW w:w="265" w:type="pct"/>
            <w:tcBorders>
              <w:top w:val="nil"/>
              <w:left w:val="nil"/>
              <w:bottom w:val="single" w:sz="4" w:space="0" w:color="auto"/>
              <w:right w:val="single" w:sz="4" w:space="0" w:color="auto"/>
            </w:tcBorders>
            <w:shd w:val="clear" w:color="auto" w:fill="auto"/>
            <w:noWrap/>
            <w:vAlign w:val="center"/>
            <w:hideMark/>
          </w:tcPr>
          <w:p w14:paraId="3FEE3BB8" w14:textId="22AE1FA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175DFB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214D34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w:t>
            </w:r>
          </w:p>
        </w:tc>
      </w:tr>
      <w:tr w:rsidR="00D50BAC" w:rsidRPr="00D50BAC" w14:paraId="58F7BB7F"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87128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083D7F8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3A50F6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4F1F34A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7B34AD9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2EF50E9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7000000</w:t>
            </w:r>
          </w:p>
        </w:tc>
        <w:tc>
          <w:tcPr>
            <w:tcW w:w="265" w:type="pct"/>
            <w:tcBorders>
              <w:top w:val="nil"/>
              <w:left w:val="nil"/>
              <w:bottom w:val="single" w:sz="4" w:space="0" w:color="auto"/>
              <w:right w:val="single" w:sz="4" w:space="0" w:color="auto"/>
            </w:tcBorders>
            <w:shd w:val="clear" w:color="auto" w:fill="auto"/>
            <w:noWrap/>
            <w:vAlign w:val="center"/>
            <w:hideMark/>
          </w:tcPr>
          <w:p w14:paraId="0A3CA2E0" w14:textId="0D00EE50"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34128D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5C7B1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et partenariat exterieurs:le fond mondiale a travers le PADS</w:t>
            </w:r>
          </w:p>
        </w:tc>
      </w:tr>
      <w:tr w:rsidR="00D50BAC" w:rsidRPr="00D50BAC" w14:paraId="1593F5F4"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2E0D0D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75B818B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329A5F6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TOEGHIN</w:t>
            </w:r>
          </w:p>
        </w:tc>
        <w:tc>
          <w:tcPr>
            <w:tcW w:w="578" w:type="pct"/>
            <w:tcBorders>
              <w:top w:val="nil"/>
              <w:left w:val="nil"/>
              <w:bottom w:val="single" w:sz="4" w:space="0" w:color="auto"/>
              <w:right w:val="single" w:sz="4" w:space="0" w:color="auto"/>
            </w:tcBorders>
            <w:shd w:val="clear" w:color="auto" w:fill="auto"/>
            <w:noWrap/>
            <w:vAlign w:val="center"/>
            <w:hideMark/>
          </w:tcPr>
          <w:p w14:paraId="674A002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1CF4B1E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725AE88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3.20e+07</w:t>
            </w:r>
          </w:p>
        </w:tc>
        <w:tc>
          <w:tcPr>
            <w:tcW w:w="265" w:type="pct"/>
            <w:tcBorders>
              <w:top w:val="nil"/>
              <w:left w:val="nil"/>
              <w:bottom w:val="single" w:sz="4" w:space="0" w:color="auto"/>
              <w:right w:val="single" w:sz="4" w:space="0" w:color="auto"/>
            </w:tcBorders>
            <w:shd w:val="clear" w:color="auto" w:fill="auto"/>
            <w:noWrap/>
            <w:vAlign w:val="center"/>
            <w:hideMark/>
          </w:tcPr>
          <w:p w14:paraId="2497608E" w14:textId="77C31FB7"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E5FF56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25798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partenariat externe et c'est une association de plusieurs groupement</w:t>
            </w:r>
          </w:p>
        </w:tc>
      </w:tr>
      <w:tr w:rsidR="00D50BAC" w:rsidRPr="00D50BAC" w14:paraId="58315167"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84F4A4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44E1B8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227581E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TOEGHIN</w:t>
            </w:r>
          </w:p>
        </w:tc>
        <w:tc>
          <w:tcPr>
            <w:tcW w:w="578" w:type="pct"/>
            <w:tcBorders>
              <w:top w:val="nil"/>
              <w:left w:val="nil"/>
              <w:bottom w:val="single" w:sz="4" w:space="0" w:color="auto"/>
              <w:right w:val="single" w:sz="4" w:space="0" w:color="auto"/>
            </w:tcBorders>
            <w:shd w:val="clear" w:color="auto" w:fill="auto"/>
            <w:noWrap/>
            <w:vAlign w:val="center"/>
            <w:hideMark/>
          </w:tcPr>
          <w:p w14:paraId="1104A32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79F4DA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4175025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3.79e+07</w:t>
            </w:r>
          </w:p>
        </w:tc>
        <w:tc>
          <w:tcPr>
            <w:tcW w:w="265" w:type="pct"/>
            <w:tcBorders>
              <w:top w:val="nil"/>
              <w:left w:val="nil"/>
              <w:bottom w:val="single" w:sz="4" w:space="0" w:color="auto"/>
              <w:right w:val="single" w:sz="4" w:space="0" w:color="auto"/>
            </w:tcBorders>
            <w:shd w:val="clear" w:color="auto" w:fill="auto"/>
            <w:noWrap/>
            <w:vAlign w:val="center"/>
            <w:hideMark/>
          </w:tcPr>
          <w:p w14:paraId="40E6F2E8" w14:textId="13A4B99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701966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2F4E63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tresorier appui d'un document officiel</w:t>
            </w:r>
          </w:p>
        </w:tc>
      </w:tr>
      <w:tr w:rsidR="00D50BAC" w:rsidRPr="00D50BAC" w14:paraId="3D0F80F5"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70CD2C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4200026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1567F91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BOUSSE</w:t>
            </w:r>
          </w:p>
        </w:tc>
        <w:tc>
          <w:tcPr>
            <w:tcW w:w="578" w:type="pct"/>
            <w:tcBorders>
              <w:top w:val="nil"/>
              <w:left w:val="nil"/>
              <w:bottom w:val="single" w:sz="4" w:space="0" w:color="auto"/>
              <w:right w:val="single" w:sz="4" w:space="0" w:color="auto"/>
            </w:tcBorders>
            <w:shd w:val="clear" w:color="auto" w:fill="auto"/>
            <w:noWrap/>
            <w:vAlign w:val="center"/>
            <w:hideMark/>
          </w:tcPr>
          <w:p w14:paraId="50CC98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budget_total</w:t>
            </w:r>
          </w:p>
        </w:tc>
        <w:tc>
          <w:tcPr>
            <w:tcW w:w="1166" w:type="pct"/>
            <w:tcBorders>
              <w:top w:val="nil"/>
              <w:left w:val="nil"/>
              <w:bottom w:val="single" w:sz="4" w:space="0" w:color="auto"/>
              <w:right w:val="single" w:sz="4" w:space="0" w:color="auto"/>
            </w:tcBorders>
            <w:shd w:val="clear" w:color="auto" w:fill="auto"/>
            <w:vAlign w:val="center"/>
            <w:hideMark/>
          </w:tcPr>
          <w:p w14:paraId="53F09A0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FIN2) A combien s'élèvait le budget pour 2020 ?</w:t>
            </w:r>
          </w:p>
        </w:tc>
        <w:tc>
          <w:tcPr>
            <w:tcW w:w="216" w:type="pct"/>
            <w:tcBorders>
              <w:top w:val="nil"/>
              <w:left w:val="nil"/>
              <w:bottom w:val="single" w:sz="4" w:space="0" w:color="auto"/>
              <w:right w:val="single" w:sz="4" w:space="0" w:color="auto"/>
            </w:tcBorders>
            <w:shd w:val="clear" w:color="auto" w:fill="auto"/>
            <w:noWrap/>
            <w:vAlign w:val="center"/>
            <w:hideMark/>
          </w:tcPr>
          <w:p w14:paraId="50530BA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4.00e+07</w:t>
            </w:r>
          </w:p>
        </w:tc>
        <w:tc>
          <w:tcPr>
            <w:tcW w:w="265" w:type="pct"/>
            <w:tcBorders>
              <w:top w:val="nil"/>
              <w:left w:val="nil"/>
              <w:bottom w:val="single" w:sz="4" w:space="0" w:color="auto"/>
              <w:right w:val="single" w:sz="4" w:space="0" w:color="auto"/>
            </w:tcBorders>
            <w:shd w:val="clear" w:color="auto" w:fill="auto"/>
            <w:noWrap/>
            <w:vAlign w:val="center"/>
            <w:hideMark/>
          </w:tcPr>
          <w:p w14:paraId="1CF346E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96000000</w:t>
            </w:r>
          </w:p>
        </w:tc>
        <w:tc>
          <w:tcPr>
            <w:tcW w:w="196" w:type="pct"/>
            <w:tcBorders>
              <w:top w:val="nil"/>
              <w:left w:val="nil"/>
              <w:bottom w:val="single" w:sz="4" w:space="0" w:color="auto"/>
              <w:right w:val="single" w:sz="4" w:space="0" w:color="auto"/>
            </w:tcBorders>
            <w:shd w:val="clear" w:color="auto" w:fill="auto"/>
            <w:noWrap/>
            <w:vAlign w:val="center"/>
            <w:hideMark/>
          </w:tcPr>
          <w:p w14:paraId="3BF41D6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F19D51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 de l'ocb</w:t>
            </w:r>
          </w:p>
        </w:tc>
      </w:tr>
      <w:tr w:rsidR="00D50BAC" w:rsidRPr="00D50BAC" w14:paraId="3E0289E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6D30F0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39F5033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078A51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POURA</w:t>
            </w:r>
          </w:p>
        </w:tc>
        <w:tc>
          <w:tcPr>
            <w:tcW w:w="578" w:type="pct"/>
            <w:tcBorders>
              <w:top w:val="nil"/>
              <w:left w:val="nil"/>
              <w:bottom w:val="single" w:sz="4" w:space="0" w:color="auto"/>
              <w:right w:val="single" w:sz="4" w:space="0" w:color="auto"/>
            </w:tcBorders>
            <w:shd w:val="clear" w:color="auto" w:fill="auto"/>
            <w:noWrap/>
            <w:vAlign w:val="center"/>
            <w:hideMark/>
          </w:tcPr>
          <w:p w14:paraId="6055CAF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contributions_nonpayment</w:t>
            </w:r>
          </w:p>
        </w:tc>
        <w:tc>
          <w:tcPr>
            <w:tcW w:w="1166" w:type="pct"/>
            <w:tcBorders>
              <w:top w:val="nil"/>
              <w:left w:val="nil"/>
              <w:bottom w:val="single" w:sz="4" w:space="0" w:color="auto"/>
              <w:right w:val="single" w:sz="4" w:space="0" w:color="auto"/>
            </w:tcBorders>
            <w:shd w:val="clear" w:color="auto" w:fill="auto"/>
            <w:vAlign w:val="center"/>
            <w:hideMark/>
          </w:tcPr>
          <w:p w14:paraId="5657C62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FIN6) Quel est le pourcentage approximatif de membres qui n'ont jamais payé leur</w:t>
            </w:r>
          </w:p>
        </w:tc>
        <w:tc>
          <w:tcPr>
            <w:tcW w:w="216" w:type="pct"/>
            <w:tcBorders>
              <w:top w:val="nil"/>
              <w:left w:val="nil"/>
              <w:bottom w:val="single" w:sz="4" w:space="0" w:color="auto"/>
              <w:right w:val="single" w:sz="4" w:space="0" w:color="auto"/>
            </w:tcBorders>
            <w:shd w:val="clear" w:color="auto" w:fill="auto"/>
            <w:noWrap/>
            <w:vAlign w:val="center"/>
            <w:hideMark/>
          </w:tcPr>
          <w:p w14:paraId="005AE73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77</w:t>
            </w:r>
          </w:p>
        </w:tc>
        <w:tc>
          <w:tcPr>
            <w:tcW w:w="265" w:type="pct"/>
            <w:tcBorders>
              <w:top w:val="nil"/>
              <w:left w:val="nil"/>
              <w:bottom w:val="single" w:sz="4" w:space="0" w:color="auto"/>
              <w:right w:val="single" w:sz="4" w:space="0" w:color="auto"/>
            </w:tcBorders>
            <w:shd w:val="clear" w:color="auto" w:fill="auto"/>
            <w:noWrap/>
            <w:vAlign w:val="center"/>
            <w:hideMark/>
          </w:tcPr>
          <w:p w14:paraId="3A6529A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93</w:t>
            </w:r>
          </w:p>
        </w:tc>
        <w:tc>
          <w:tcPr>
            <w:tcW w:w="196" w:type="pct"/>
            <w:tcBorders>
              <w:top w:val="nil"/>
              <w:left w:val="nil"/>
              <w:bottom w:val="single" w:sz="4" w:space="0" w:color="auto"/>
              <w:right w:val="single" w:sz="4" w:space="0" w:color="auto"/>
            </w:tcBorders>
            <w:shd w:val="clear" w:color="auto" w:fill="auto"/>
            <w:noWrap/>
            <w:vAlign w:val="center"/>
            <w:hideMark/>
          </w:tcPr>
          <w:p w14:paraId="55FB00F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9611F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seulement les membres actifs paient la contributions</w:t>
            </w:r>
          </w:p>
        </w:tc>
      </w:tr>
      <w:tr w:rsidR="00D50BAC" w:rsidRPr="00D50BAC" w14:paraId="5C1D8611"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2714E4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4FD551E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KOULPELOGO</w:t>
            </w:r>
          </w:p>
        </w:tc>
        <w:tc>
          <w:tcPr>
            <w:tcW w:w="428" w:type="pct"/>
            <w:tcBorders>
              <w:top w:val="nil"/>
              <w:left w:val="nil"/>
              <w:bottom w:val="single" w:sz="4" w:space="0" w:color="auto"/>
              <w:right w:val="single" w:sz="4" w:space="0" w:color="auto"/>
            </w:tcBorders>
            <w:shd w:val="clear" w:color="auto" w:fill="auto"/>
            <w:noWrap/>
            <w:vAlign w:val="center"/>
            <w:hideMark/>
          </w:tcPr>
          <w:p w14:paraId="45B3459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DOURTENGA</w:t>
            </w:r>
          </w:p>
        </w:tc>
        <w:tc>
          <w:tcPr>
            <w:tcW w:w="578" w:type="pct"/>
            <w:tcBorders>
              <w:top w:val="nil"/>
              <w:left w:val="nil"/>
              <w:bottom w:val="single" w:sz="4" w:space="0" w:color="auto"/>
              <w:right w:val="single" w:sz="4" w:space="0" w:color="auto"/>
            </w:tcBorders>
            <w:shd w:val="clear" w:color="auto" w:fill="auto"/>
            <w:noWrap/>
            <w:vAlign w:val="center"/>
            <w:hideMark/>
          </w:tcPr>
          <w:p w14:paraId="098261D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contributions_nonpayment</w:t>
            </w:r>
          </w:p>
        </w:tc>
        <w:tc>
          <w:tcPr>
            <w:tcW w:w="1166" w:type="pct"/>
            <w:tcBorders>
              <w:top w:val="nil"/>
              <w:left w:val="nil"/>
              <w:bottom w:val="single" w:sz="4" w:space="0" w:color="auto"/>
              <w:right w:val="single" w:sz="4" w:space="0" w:color="auto"/>
            </w:tcBorders>
            <w:shd w:val="clear" w:color="auto" w:fill="auto"/>
            <w:vAlign w:val="center"/>
            <w:hideMark/>
          </w:tcPr>
          <w:p w14:paraId="69F04BB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FIN6) Quel est le pourcentage approximatif de membres qui n'ont jamais payé leur</w:t>
            </w:r>
          </w:p>
        </w:tc>
        <w:tc>
          <w:tcPr>
            <w:tcW w:w="216" w:type="pct"/>
            <w:tcBorders>
              <w:top w:val="nil"/>
              <w:left w:val="nil"/>
              <w:bottom w:val="single" w:sz="4" w:space="0" w:color="auto"/>
              <w:right w:val="single" w:sz="4" w:space="0" w:color="auto"/>
            </w:tcBorders>
            <w:shd w:val="clear" w:color="auto" w:fill="auto"/>
            <w:noWrap/>
            <w:vAlign w:val="center"/>
            <w:hideMark/>
          </w:tcPr>
          <w:p w14:paraId="4295D12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65</w:t>
            </w:r>
          </w:p>
        </w:tc>
        <w:tc>
          <w:tcPr>
            <w:tcW w:w="265" w:type="pct"/>
            <w:tcBorders>
              <w:top w:val="nil"/>
              <w:left w:val="nil"/>
              <w:bottom w:val="single" w:sz="4" w:space="0" w:color="auto"/>
              <w:right w:val="single" w:sz="4" w:space="0" w:color="auto"/>
            </w:tcBorders>
            <w:shd w:val="clear" w:color="auto" w:fill="auto"/>
            <w:noWrap/>
            <w:vAlign w:val="center"/>
            <w:hideMark/>
          </w:tcPr>
          <w:p w14:paraId="08856996" w14:textId="31700D40"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1305D9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783F3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seulement les membres actifs paient la contributions</w:t>
            </w:r>
          </w:p>
        </w:tc>
      </w:tr>
      <w:tr w:rsidR="00D50BAC" w:rsidRPr="00D50BAC" w14:paraId="3B1D217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3AD22B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541915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61654AB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YAKO</w:t>
            </w:r>
          </w:p>
        </w:tc>
        <w:tc>
          <w:tcPr>
            <w:tcW w:w="578" w:type="pct"/>
            <w:tcBorders>
              <w:top w:val="nil"/>
              <w:left w:val="nil"/>
              <w:bottom w:val="single" w:sz="4" w:space="0" w:color="auto"/>
              <w:right w:val="single" w:sz="4" w:space="0" w:color="auto"/>
            </w:tcBorders>
            <w:shd w:val="clear" w:color="auto" w:fill="auto"/>
            <w:noWrap/>
            <w:vAlign w:val="center"/>
            <w:hideMark/>
          </w:tcPr>
          <w:p w14:paraId="05F0E72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contributions_nonpayment</w:t>
            </w:r>
          </w:p>
        </w:tc>
        <w:tc>
          <w:tcPr>
            <w:tcW w:w="1166" w:type="pct"/>
            <w:tcBorders>
              <w:top w:val="nil"/>
              <w:left w:val="nil"/>
              <w:bottom w:val="single" w:sz="4" w:space="0" w:color="auto"/>
              <w:right w:val="single" w:sz="4" w:space="0" w:color="auto"/>
            </w:tcBorders>
            <w:shd w:val="clear" w:color="auto" w:fill="auto"/>
            <w:vAlign w:val="center"/>
            <w:hideMark/>
          </w:tcPr>
          <w:p w14:paraId="05E0FA1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FIN6) Quel est le pourcentage approximatif de membres qui n'ont jamais payé leur</w:t>
            </w:r>
          </w:p>
        </w:tc>
        <w:tc>
          <w:tcPr>
            <w:tcW w:w="216" w:type="pct"/>
            <w:tcBorders>
              <w:top w:val="nil"/>
              <w:left w:val="nil"/>
              <w:bottom w:val="single" w:sz="4" w:space="0" w:color="auto"/>
              <w:right w:val="single" w:sz="4" w:space="0" w:color="auto"/>
            </w:tcBorders>
            <w:shd w:val="clear" w:color="auto" w:fill="auto"/>
            <w:noWrap/>
            <w:vAlign w:val="center"/>
            <w:hideMark/>
          </w:tcPr>
          <w:p w14:paraId="22E646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85</w:t>
            </w:r>
          </w:p>
        </w:tc>
        <w:tc>
          <w:tcPr>
            <w:tcW w:w="265" w:type="pct"/>
            <w:tcBorders>
              <w:top w:val="nil"/>
              <w:left w:val="nil"/>
              <w:bottom w:val="single" w:sz="4" w:space="0" w:color="auto"/>
              <w:right w:val="single" w:sz="4" w:space="0" w:color="auto"/>
            </w:tcBorders>
            <w:shd w:val="clear" w:color="auto" w:fill="auto"/>
            <w:noWrap/>
            <w:vAlign w:val="center"/>
            <w:hideMark/>
          </w:tcPr>
          <w:p w14:paraId="773609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w:t>
            </w:r>
          </w:p>
        </w:tc>
        <w:tc>
          <w:tcPr>
            <w:tcW w:w="196" w:type="pct"/>
            <w:tcBorders>
              <w:top w:val="nil"/>
              <w:left w:val="nil"/>
              <w:bottom w:val="single" w:sz="4" w:space="0" w:color="auto"/>
              <w:right w:val="single" w:sz="4" w:space="0" w:color="auto"/>
            </w:tcBorders>
            <w:shd w:val="clear" w:color="auto" w:fill="auto"/>
            <w:noWrap/>
            <w:vAlign w:val="center"/>
            <w:hideMark/>
          </w:tcPr>
          <w:p w14:paraId="6F1CF8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5752BC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3DE4C11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799F0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17BCA95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3BBA128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NANORO</w:t>
            </w:r>
          </w:p>
        </w:tc>
        <w:tc>
          <w:tcPr>
            <w:tcW w:w="578" w:type="pct"/>
            <w:tcBorders>
              <w:top w:val="nil"/>
              <w:left w:val="nil"/>
              <w:bottom w:val="single" w:sz="4" w:space="0" w:color="auto"/>
              <w:right w:val="single" w:sz="4" w:space="0" w:color="auto"/>
            </w:tcBorders>
            <w:shd w:val="clear" w:color="auto" w:fill="auto"/>
            <w:noWrap/>
            <w:vAlign w:val="center"/>
            <w:hideMark/>
          </w:tcPr>
          <w:p w14:paraId="6C65924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contributions_total</w:t>
            </w:r>
          </w:p>
        </w:tc>
        <w:tc>
          <w:tcPr>
            <w:tcW w:w="1166" w:type="pct"/>
            <w:tcBorders>
              <w:top w:val="nil"/>
              <w:left w:val="nil"/>
              <w:bottom w:val="single" w:sz="4" w:space="0" w:color="auto"/>
              <w:right w:val="single" w:sz="4" w:space="0" w:color="auto"/>
            </w:tcBorders>
            <w:shd w:val="clear" w:color="auto" w:fill="auto"/>
            <w:vAlign w:val="center"/>
            <w:hideMark/>
          </w:tcPr>
          <w:p w14:paraId="0FAA2B8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FIN4) Quel montant </w:t>
            </w:r>
            <w:r w:rsidRPr="00D50BAC">
              <w:rPr>
                <w:rFonts w:ascii="Calibri" w:eastAsia="Times New Roman" w:hAnsi="Calibri" w:cs="Times New Roman"/>
                <w:color w:val="000000"/>
                <w:lang w:eastAsia="fr-FR"/>
              </w:rPr>
              <w:lastRenderedPageBreak/>
              <w:t>total votre organisation a-t-elle reunit en terme de contribu</w:t>
            </w:r>
          </w:p>
        </w:tc>
        <w:tc>
          <w:tcPr>
            <w:tcW w:w="216" w:type="pct"/>
            <w:tcBorders>
              <w:top w:val="nil"/>
              <w:left w:val="nil"/>
              <w:bottom w:val="single" w:sz="4" w:space="0" w:color="auto"/>
              <w:right w:val="single" w:sz="4" w:space="0" w:color="auto"/>
            </w:tcBorders>
            <w:shd w:val="clear" w:color="auto" w:fill="auto"/>
            <w:noWrap/>
            <w:vAlign w:val="center"/>
            <w:hideMark/>
          </w:tcPr>
          <w:p w14:paraId="0E53A8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1100000</w:t>
            </w:r>
          </w:p>
        </w:tc>
        <w:tc>
          <w:tcPr>
            <w:tcW w:w="265" w:type="pct"/>
            <w:tcBorders>
              <w:top w:val="nil"/>
              <w:left w:val="nil"/>
              <w:bottom w:val="single" w:sz="4" w:space="0" w:color="auto"/>
              <w:right w:val="single" w:sz="4" w:space="0" w:color="auto"/>
            </w:tcBorders>
            <w:shd w:val="clear" w:color="auto" w:fill="auto"/>
            <w:noWrap/>
            <w:vAlign w:val="center"/>
            <w:hideMark/>
          </w:tcPr>
          <w:p w14:paraId="3A8103B1" w14:textId="32B929B7"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277710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B36BC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2EFD48F0"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BD115A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6F398B2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SISSILI</w:t>
            </w:r>
          </w:p>
        </w:tc>
        <w:tc>
          <w:tcPr>
            <w:tcW w:w="428" w:type="pct"/>
            <w:tcBorders>
              <w:top w:val="nil"/>
              <w:left w:val="nil"/>
              <w:bottom w:val="single" w:sz="4" w:space="0" w:color="auto"/>
              <w:right w:val="single" w:sz="4" w:space="0" w:color="auto"/>
            </w:tcBorders>
            <w:shd w:val="clear" w:color="auto" w:fill="auto"/>
            <w:noWrap/>
            <w:vAlign w:val="center"/>
            <w:hideMark/>
          </w:tcPr>
          <w:p w14:paraId="0D9B3F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BOURA</w:t>
            </w:r>
          </w:p>
        </w:tc>
        <w:tc>
          <w:tcPr>
            <w:tcW w:w="578" w:type="pct"/>
            <w:tcBorders>
              <w:top w:val="nil"/>
              <w:left w:val="nil"/>
              <w:bottom w:val="single" w:sz="4" w:space="0" w:color="auto"/>
              <w:right w:val="single" w:sz="4" w:space="0" w:color="auto"/>
            </w:tcBorders>
            <w:shd w:val="clear" w:color="auto" w:fill="auto"/>
            <w:noWrap/>
            <w:vAlign w:val="center"/>
            <w:hideMark/>
          </w:tcPr>
          <w:p w14:paraId="17DD8C6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contributions_total</w:t>
            </w:r>
          </w:p>
        </w:tc>
        <w:tc>
          <w:tcPr>
            <w:tcW w:w="1166" w:type="pct"/>
            <w:tcBorders>
              <w:top w:val="nil"/>
              <w:left w:val="nil"/>
              <w:bottom w:val="single" w:sz="4" w:space="0" w:color="auto"/>
              <w:right w:val="single" w:sz="4" w:space="0" w:color="auto"/>
            </w:tcBorders>
            <w:shd w:val="clear" w:color="auto" w:fill="auto"/>
            <w:vAlign w:val="center"/>
            <w:hideMark/>
          </w:tcPr>
          <w:p w14:paraId="2960D1D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FIN4) Quel montant total votre organisation a-t-elle reunit en terme de contribu</w:t>
            </w:r>
          </w:p>
        </w:tc>
        <w:tc>
          <w:tcPr>
            <w:tcW w:w="216" w:type="pct"/>
            <w:tcBorders>
              <w:top w:val="nil"/>
              <w:left w:val="nil"/>
              <w:bottom w:val="single" w:sz="4" w:space="0" w:color="auto"/>
              <w:right w:val="single" w:sz="4" w:space="0" w:color="auto"/>
            </w:tcBorders>
            <w:shd w:val="clear" w:color="auto" w:fill="auto"/>
            <w:noWrap/>
            <w:vAlign w:val="center"/>
            <w:hideMark/>
          </w:tcPr>
          <w:p w14:paraId="025E1CD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7500000</w:t>
            </w:r>
          </w:p>
        </w:tc>
        <w:tc>
          <w:tcPr>
            <w:tcW w:w="265" w:type="pct"/>
            <w:tcBorders>
              <w:top w:val="nil"/>
              <w:left w:val="nil"/>
              <w:bottom w:val="single" w:sz="4" w:space="0" w:color="auto"/>
              <w:right w:val="single" w:sz="4" w:space="0" w:color="auto"/>
            </w:tcBorders>
            <w:shd w:val="clear" w:color="auto" w:fill="auto"/>
            <w:noWrap/>
            <w:vAlign w:val="center"/>
            <w:hideMark/>
          </w:tcPr>
          <w:p w14:paraId="6F8421E4" w14:textId="048226AE"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B1508D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101D96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w:t>
            </w:r>
          </w:p>
        </w:tc>
      </w:tr>
      <w:tr w:rsidR="00D50BAC" w:rsidRPr="00D50BAC" w14:paraId="0ABB8180"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5E3EB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53DB69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ZOUNDWEOGO</w:t>
            </w:r>
          </w:p>
        </w:tc>
        <w:tc>
          <w:tcPr>
            <w:tcW w:w="428" w:type="pct"/>
            <w:tcBorders>
              <w:top w:val="nil"/>
              <w:left w:val="nil"/>
              <w:bottom w:val="single" w:sz="4" w:space="0" w:color="auto"/>
              <w:right w:val="single" w:sz="4" w:space="0" w:color="auto"/>
            </w:tcBorders>
            <w:shd w:val="clear" w:color="auto" w:fill="auto"/>
            <w:noWrap/>
            <w:vAlign w:val="center"/>
            <w:hideMark/>
          </w:tcPr>
          <w:p w14:paraId="237D71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MANGA</w:t>
            </w:r>
          </w:p>
        </w:tc>
        <w:tc>
          <w:tcPr>
            <w:tcW w:w="578" w:type="pct"/>
            <w:tcBorders>
              <w:top w:val="nil"/>
              <w:left w:val="nil"/>
              <w:bottom w:val="single" w:sz="4" w:space="0" w:color="auto"/>
              <w:right w:val="single" w:sz="4" w:space="0" w:color="auto"/>
            </w:tcBorders>
            <w:shd w:val="clear" w:color="auto" w:fill="auto"/>
            <w:noWrap/>
            <w:vAlign w:val="center"/>
            <w:hideMark/>
          </w:tcPr>
          <w:p w14:paraId="1E7C6D0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contributions_total</w:t>
            </w:r>
          </w:p>
        </w:tc>
        <w:tc>
          <w:tcPr>
            <w:tcW w:w="1166" w:type="pct"/>
            <w:tcBorders>
              <w:top w:val="nil"/>
              <w:left w:val="nil"/>
              <w:bottom w:val="single" w:sz="4" w:space="0" w:color="auto"/>
              <w:right w:val="single" w:sz="4" w:space="0" w:color="auto"/>
            </w:tcBorders>
            <w:shd w:val="clear" w:color="auto" w:fill="auto"/>
            <w:vAlign w:val="center"/>
            <w:hideMark/>
          </w:tcPr>
          <w:p w14:paraId="26705D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FIN4) Quel montant total votre organisation a-t-elle reunit en terme de contribu</w:t>
            </w:r>
          </w:p>
        </w:tc>
        <w:tc>
          <w:tcPr>
            <w:tcW w:w="216" w:type="pct"/>
            <w:tcBorders>
              <w:top w:val="nil"/>
              <w:left w:val="nil"/>
              <w:bottom w:val="single" w:sz="4" w:space="0" w:color="auto"/>
              <w:right w:val="single" w:sz="4" w:space="0" w:color="auto"/>
            </w:tcBorders>
            <w:shd w:val="clear" w:color="auto" w:fill="auto"/>
            <w:noWrap/>
            <w:vAlign w:val="center"/>
            <w:hideMark/>
          </w:tcPr>
          <w:p w14:paraId="3FBEA4F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1.26e+07</w:t>
            </w:r>
          </w:p>
        </w:tc>
        <w:tc>
          <w:tcPr>
            <w:tcW w:w="265" w:type="pct"/>
            <w:tcBorders>
              <w:top w:val="nil"/>
              <w:left w:val="nil"/>
              <w:bottom w:val="single" w:sz="4" w:space="0" w:color="auto"/>
              <w:right w:val="single" w:sz="4" w:space="0" w:color="auto"/>
            </w:tcBorders>
            <w:shd w:val="clear" w:color="auto" w:fill="auto"/>
            <w:noWrap/>
            <w:vAlign w:val="center"/>
            <w:hideMark/>
          </w:tcPr>
          <w:p w14:paraId="0FCAEEB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2000000</w:t>
            </w:r>
          </w:p>
        </w:tc>
        <w:tc>
          <w:tcPr>
            <w:tcW w:w="196" w:type="pct"/>
            <w:tcBorders>
              <w:top w:val="nil"/>
              <w:left w:val="nil"/>
              <w:bottom w:val="single" w:sz="4" w:space="0" w:color="auto"/>
              <w:right w:val="single" w:sz="4" w:space="0" w:color="auto"/>
            </w:tcBorders>
            <w:shd w:val="clear" w:color="auto" w:fill="auto"/>
            <w:noWrap/>
            <w:vAlign w:val="center"/>
            <w:hideMark/>
          </w:tcPr>
          <w:p w14:paraId="7735E18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69194D6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w:t>
            </w:r>
          </w:p>
        </w:tc>
      </w:tr>
      <w:tr w:rsidR="00D50BAC" w:rsidRPr="00D50BAC" w14:paraId="0E35D200"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663C2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4C29686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YATENGA</w:t>
            </w:r>
          </w:p>
        </w:tc>
        <w:tc>
          <w:tcPr>
            <w:tcW w:w="428" w:type="pct"/>
            <w:tcBorders>
              <w:top w:val="nil"/>
              <w:left w:val="nil"/>
              <w:bottom w:val="single" w:sz="4" w:space="0" w:color="auto"/>
              <w:right w:val="single" w:sz="4" w:space="0" w:color="auto"/>
            </w:tcBorders>
            <w:shd w:val="clear" w:color="auto" w:fill="auto"/>
            <w:noWrap/>
            <w:vAlign w:val="center"/>
            <w:hideMark/>
          </w:tcPr>
          <w:p w14:paraId="6B97820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BARGA</w:t>
            </w:r>
          </w:p>
        </w:tc>
        <w:tc>
          <w:tcPr>
            <w:tcW w:w="578" w:type="pct"/>
            <w:tcBorders>
              <w:top w:val="nil"/>
              <w:left w:val="nil"/>
              <w:bottom w:val="single" w:sz="4" w:space="0" w:color="auto"/>
              <w:right w:val="single" w:sz="4" w:space="0" w:color="auto"/>
            </w:tcBorders>
            <w:shd w:val="clear" w:color="auto" w:fill="auto"/>
            <w:noWrap/>
            <w:vAlign w:val="center"/>
            <w:hideMark/>
          </w:tcPr>
          <w:p w14:paraId="2E64000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contributions_total</w:t>
            </w:r>
          </w:p>
        </w:tc>
        <w:tc>
          <w:tcPr>
            <w:tcW w:w="1166" w:type="pct"/>
            <w:tcBorders>
              <w:top w:val="nil"/>
              <w:left w:val="nil"/>
              <w:bottom w:val="single" w:sz="4" w:space="0" w:color="auto"/>
              <w:right w:val="single" w:sz="4" w:space="0" w:color="auto"/>
            </w:tcBorders>
            <w:shd w:val="clear" w:color="auto" w:fill="auto"/>
            <w:vAlign w:val="center"/>
            <w:hideMark/>
          </w:tcPr>
          <w:p w14:paraId="4D61593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FIN4) Quel montant total votre organisation a-t-elle reunit en terme de contribu</w:t>
            </w:r>
          </w:p>
        </w:tc>
        <w:tc>
          <w:tcPr>
            <w:tcW w:w="216" w:type="pct"/>
            <w:tcBorders>
              <w:top w:val="nil"/>
              <w:left w:val="nil"/>
              <w:bottom w:val="single" w:sz="4" w:space="0" w:color="auto"/>
              <w:right w:val="single" w:sz="4" w:space="0" w:color="auto"/>
            </w:tcBorders>
            <w:shd w:val="clear" w:color="auto" w:fill="auto"/>
            <w:noWrap/>
            <w:vAlign w:val="center"/>
            <w:hideMark/>
          </w:tcPr>
          <w:p w14:paraId="2AA882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1500000</w:t>
            </w:r>
          </w:p>
        </w:tc>
        <w:tc>
          <w:tcPr>
            <w:tcW w:w="265" w:type="pct"/>
            <w:tcBorders>
              <w:top w:val="nil"/>
              <w:left w:val="nil"/>
              <w:bottom w:val="single" w:sz="4" w:space="0" w:color="auto"/>
              <w:right w:val="single" w:sz="4" w:space="0" w:color="auto"/>
            </w:tcBorders>
            <w:shd w:val="clear" w:color="auto" w:fill="auto"/>
            <w:noWrap/>
            <w:vAlign w:val="center"/>
            <w:hideMark/>
          </w:tcPr>
          <w:p w14:paraId="1DB37FD0" w14:textId="1012827B"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A3B0D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681D78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3E338F94"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1C604D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64B3B65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5D662CF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33D732D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covid_prevalence</w:t>
            </w:r>
          </w:p>
        </w:tc>
        <w:tc>
          <w:tcPr>
            <w:tcW w:w="1166" w:type="pct"/>
            <w:tcBorders>
              <w:top w:val="nil"/>
              <w:left w:val="nil"/>
              <w:bottom w:val="single" w:sz="4" w:space="0" w:color="auto"/>
              <w:right w:val="single" w:sz="4" w:space="0" w:color="auto"/>
            </w:tcBorders>
            <w:shd w:val="clear" w:color="auto" w:fill="auto"/>
            <w:vAlign w:val="center"/>
            <w:hideMark/>
          </w:tcPr>
          <w:p w14:paraId="61C6C776" w14:textId="31247509"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COV3) Quel est le pourcentage approximatif de membres </w:t>
            </w:r>
            <w:r w:rsidRPr="00D50BAC">
              <w:rPr>
                <w:rFonts w:ascii="Calibri" w:eastAsia="Times New Roman" w:hAnsi="Calibri" w:cs="Times New Roman"/>
                <w:color w:val="000000"/>
                <w:lang w:eastAsia="fr-FR"/>
              </w:rPr>
              <w:lastRenderedPageBreak/>
              <w:t>de votre organisation qui</w:t>
            </w:r>
          </w:p>
        </w:tc>
        <w:tc>
          <w:tcPr>
            <w:tcW w:w="216" w:type="pct"/>
            <w:tcBorders>
              <w:top w:val="nil"/>
              <w:left w:val="nil"/>
              <w:bottom w:val="single" w:sz="4" w:space="0" w:color="auto"/>
              <w:right w:val="single" w:sz="4" w:space="0" w:color="auto"/>
            </w:tcBorders>
            <w:shd w:val="clear" w:color="auto" w:fill="auto"/>
            <w:noWrap/>
            <w:vAlign w:val="center"/>
            <w:hideMark/>
          </w:tcPr>
          <w:p w14:paraId="21DED3C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1</w:t>
            </w:r>
          </w:p>
        </w:tc>
        <w:tc>
          <w:tcPr>
            <w:tcW w:w="265" w:type="pct"/>
            <w:tcBorders>
              <w:top w:val="nil"/>
              <w:left w:val="nil"/>
              <w:bottom w:val="single" w:sz="4" w:space="0" w:color="auto"/>
              <w:right w:val="single" w:sz="4" w:space="0" w:color="auto"/>
            </w:tcBorders>
            <w:shd w:val="clear" w:color="auto" w:fill="auto"/>
            <w:noWrap/>
            <w:vAlign w:val="center"/>
            <w:hideMark/>
          </w:tcPr>
          <w:p w14:paraId="7C6F784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0</w:t>
            </w:r>
          </w:p>
        </w:tc>
        <w:tc>
          <w:tcPr>
            <w:tcW w:w="196" w:type="pct"/>
            <w:tcBorders>
              <w:top w:val="nil"/>
              <w:left w:val="nil"/>
              <w:bottom w:val="single" w:sz="4" w:space="0" w:color="auto"/>
              <w:right w:val="single" w:sz="4" w:space="0" w:color="auto"/>
            </w:tcBorders>
            <w:shd w:val="clear" w:color="auto" w:fill="auto"/>
            <w:noWrap/>
            <w:vAlign w:val="center"/>
            <w:hideMark/>
          </w:tcPr>
          <w:p w14:paraId="5B66D0E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26816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erreur de saisie</w:t>
            </w:r>
          </w:p>
        </w:tc>
      </w:tr>
      <w:tr w:rsidR="00D50BAC" w:rsidRPr="00D50BAC" w14:paraId="085D3E2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B17F64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414F257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OUBRITENGA</w:t>
            </w:r>
          </w:p>
        </w:tc>
        <w:tc>
          <w:tcPr>
            <w:tcW w:w="428" w:type="pct"/>
            <w:tcBorders>
              <w:top w:val="nil"/>
              <w:left w:val="nil"/>
              <w:bottom w:val="single" w:sz="4" w:space="0" w:color="auto"/>
              <w:right w:val="single" w:sz="4" w:space="0" w:color="auto"/>
            </w:tcBorders>
            <w:shd w:val="clear" w:color="auto" w:fill="auto"/>
            <w:noWrap/>
            <w:vAlign w:val="center"/>
            <w:hideMark/>
          </w:tcPr>
          <w:p w14:paraId="145DC1E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LOUMBILA</w:t>
            </w:r>
          </w:p>
        </w:tc>
        <w:tc>
          <w:tcPr>
            <w:tcW w:w="578" w:type="pct"/>
            <w:tcBorders>
              <w:top w:val="nil"/>
              <w:left w:val="nil"/>
              <w:bottom w:val="single" w:sz="4" w:space="0" w:color="auto"/>
              <w:right w:val="single" w:sz="4" w:space="0" w:color="auto"/>
            </w:tcBorders>
            <w:shd w:val="clear" w:color="auto" w:fill="auto"/>
            <w:noWrap/>
            <w:vAlign w:val="center"/>
            <w:hideMark/>
          </w:tcPr>
          <w:p w14:paraId="6BE50CD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groupesize</w:t>
            </w:r>
          </w:p>
        </w:tc>
        <w:tc>
          <w:tcPr>
            <w:tcW w:w="1166" w:type="pct"/>
            <w:tcBorders>
              <w:top w:val="nil"/>
              <w:left w:val="nil"/>
              <w:bottom w:val="single" w:sz="4" w:space="0" w:color="auto"/>
              <w:right w:val="single" w:sz="4" w:space="0" w:color="auto"/>
            </w:tcBorders>
            <w:shd w:val="clear" w:color="auto" w:fill="auto"/>
            <w:vAlign w:val="center"/>
            <w:hideMark/>
          </w:tcPr>
          <w:p w14:paraId="4D2B78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ENQUÊTEUR: NE PAS DEMANDER ENTREZ LE NOMBRE DE MEMBRES PRESENTS</w:t>
            </w:r>
          </w:p>
        </w:tc>
        <w:tc>
          <w:tcPr>
            <w:tcW w:w="216" w:type="pct"/>
            <w:tcBorders>
              <w:top w:val="nil"/>
              <w:left w:val="nil"/>
              <w:bottom w:val="single" w:sz="4" w:space="0" w:color="auto"/>
              <w:right w:val="single" w:sz="4" w:space="0" w:color="auto"/>
            </w:tcBorders>
            <w:shd w:val="clear" w:color="auto" w:fill="auto"/>
            <w:noWrap/>
            <w:vAlign w:val="center"/>
            <w:hideMark/>
          </w:tcPr>
          <w:p w14:paraId="17C7A20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609EC84B" w14:textId="5EAAB7A1"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676CD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6B567D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le focus avait été realiser avec 5 membre de l'OCB</w:t>
            </w:r>
          </w:p>
        </w:tc>
      </w:tr>
      <w:tr w:rsidR="00D50BAC" w:rsidRPr="00D50BAC" w14:paraId="2F45519D"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C264DF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6489B08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ZONDOMA</w:t>
            </w:r>
          </w:p>
        </w:tc>
        <w:tc>
          <w:tcPr>
            <w:tcW w:w="428" w:type="pct"/>
            <w:tcBorders>
              <w:top w:val="nil"/>
              <w:left w:val="nil"/>
              <w:bottom w:val="single" w:sz="4" w:space="0" w:color="auto"/>
              <w:right w:val="single" w:sz="4" w:space="0" w:color="auto"/>
            </w:tcBorders>
            <w:shd w:val="clear" w:color="auto" w:fill="auto"/>
            <w:noWrap/>
            <w:vAlign w:val="center"/>
            <w:hideMark/>
          </w:tcPr>
          <w:p w14:paraId="1145327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BOUSSOU</w:t>
            </w:r>
          </w:p>
        </w:tc>
        <w:tc>
          <w:tcPr>
            <w:tcW w:w="578" w:type="pct"/>
            <w:tcBorders>
              <w:top w:val="nil"/>
              <w:left w:val="nil"/>
              <w:bottom w:val="single" w:sz="4" w:space="0" w:color="auto"/>
              <w:right w:val="single" w:sz="4" w:space="0" w:color="auto"/>
            </w:tcBorders>
            <w:shd w:val="clear" w:color="auto" w:fill="auto"/>
            <w:noWrap/>
            <w:vAlign w:val="center"/>
            <w:hideMark/>
          </w:tcPr>
          <w:p w14:paraId="26AE8EE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leadership_candidates</w:t>
            </w:r>
          </w:p>
        </w:tc>
        <w:tc>
          <w:tcPr>
            <w:tcW w:w="1166" w:type="pct"/>
            <w:tcBorders>
              <w:top w:val="nil"/>
              <w:left w:val="nil"/>
              <w:bottom w:val="single" w:sz="4" w:space="0" w:color="auto"/>
              <w:right w:val="single" w:sz="4" w:space="0" w:color="auto"/>
            </w:tcBorders>
            <w:shd w:val="clear" w:color="auto" w:fill="auto"/>
            <w:vAlign w:val="center"/>
            <w:hideMark/>
          </w:tcPr>
          <w:p w14:paraId="11ADBF5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LEAD5) La dernière fois que vous avez choisi le  de vo</w:t>
            </w:r>
          </w:p>
        </w:tc>
        <w:tc>
          <w:tcPr>
            <w:tcW w:w="216" w:type="pct"/>
            <w:tcBorders>
              <w:top w:val="nil"/>
              <w:left w:val="nil"/>
              <w:bottom w:val="single" w:sz="4" w:space="0" w:color="auto"/>
              <w:right w:val="single" w:sz="4" w:space="0" w:color="auto"/>
            </w:tcBorders>
            <w:shd w:val="clear" w:color="auto" w:fill="auto"/>
            <w:noWrap/>
            <w:vAlign w:val="center"/>
            <w:hideMark/>
          </w:tcPr>
          <w:p w14:paraId="51922A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w:t>
            </w:r>
          </w:p>
        </w:tc>
        <w:tc>
          <w:tcPr>
            <w:tcW w:w="265" w:type="pct"/>
            <w:tcBorders>
              <w:top w:val="nil"/>
              <w:left w:val="nil"/>
              <w:bottom w:val="single" w:sz="4" w:space="0" w:color="auto"/>
              <w:right w:val="single" w:sz="4" w:space="0" w:color="auto"/>
            </w:tcBorders>
            <w:shd w:val="clear" w:color="auto" w:fill="auto"/>
            <w:noWrap/>
            <w:vAlign w:val="center"/>
            <w:hideMark/>
          </w:tcPr>
          <w:p w14:paraId="6F7AE51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w:t>
            </w:r>
          </w:p>
        </w:tc>
        <w:tc>
          <w:tcPr>
            <w:tcW w:w="196" w:type="pct"/>
            <w:tcBorders>
              <w:top w:val="nil"/>
              <w:left w:val="nil"/>
              <w:bottom w:val="single" w:sz="4" w:space="0" w:color="auto"/>
              <w:right w:val="single" w:sz="4" w:space="0" w:color="auto"/>
            </w:tcBorders>
            <w:shd w:val="clear" w:color="auto" w:fill="auto"/>
            <w:noWrap/>
            <w:vAlign w:val="center"/>
            <w:hideMark/>
          </w:tcPr>
          <w:p w14:paraId="58B290F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56F70C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707C2DBF"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158C20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1518B07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6F37370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POURA</w:t>
            </w:r>
          </w:p>
        </w:tc>
        <w:tc>
          <w:tcPr>
            <w:tcW w:w="578" w:type="pct"/>
            <w:tcBorders>
              <w:top w:val="nil"/>
              <w:left w:val="nil"/>
              <w:bottom w:val="single" w:sz="4" w:space="0" w:color="auto"/>
              <w:right w:val="single" w:sz="4" w:space="0" w:color="auto"/>
            </w:tcBorders>
            <w:shd w:val="clear" w:color="auto" w:fill="auto"/>
            <w:noWrap/>
            <w:vAlign w:val="center"/>
            <w:hideMark/>
          </w:tcPr>
          <w:p w14:paraId="3446C0F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leadership_candidates</w:t>
            </w:r>
          </w:p>
        </w:tc>
        <w:tc>
          <w:tcPr>
            <w:tcW w:w="1166" w:type="pct"/>
            <w:tcBorders>
              <w:top w:val="nil"/>
              <w:left w:val="nil"/>
              <w:bottom w:val="single" w:sz="4" w:space="0" w:color="auto"/>
              <w:right w:val="single" w:sz="4" w:space="0" w:color="auto"/>
            </w:tcBorders>
            <w:shd w:val="clear" w:color="auto" w:fill="auto"/>
            <w:vAlign w:val="center"/>
            <w:hideMark/>
          </w:tcPr>
          <w:p w14:paraId="1964966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LEAD5) La dernière fois que vous avez choisi le  de vo</w:t>
            </w:r>
          </w:p>
        </w:tc>
        <w:tc>
          <w:tcPr>
            <w:tcW w:w="216" w:type="pct"/>
            <w:tcBorders>
              <w:top w:val="nil"/>
              <w:left w:val="nil"/>
              <w:bottom w:val="single" w:sz="4" w:space="0" w:color="auto"/>
              <w:right w:val="single" w:sz="4" w:space="0" w:color="auto"/>
            </w:tcBorders>
            <w:shd w:val="clear" w:color="auto" w:fill="auto"/>
            <w:noWrap/>
            <w:vAlign w:val="center"/>
            <w:hideMark/>
          </w:tcPr>
          <w:p w14:paraId="42EB81E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w:t>
            </w:r>
          </w:p>
        </w:tc>
        <w:tc>
          <w:tcPr>
            <w:tcW w:w="265" w:type="pct"/>
            <w:tcBorders>
              <w:top w:val="nil"/>
              <w:left w:val="nil"/>
              <w:bottom w:val="single" w:sz="4" w:space="0" w:color="auto"/>
              <w:right w:val="single" w:sz="4" w:space="0" w:color="auto"/>
            </w:tcBorders>
            <w:shd w:val="clear" w:color="auto" w:fill="auto"/>
            <w:noWrap/>
            <w:vAlign w:val="center"/>
            <w:hideMark/>
          </w:tcPr>
          <w:p w14:paraId="5FE35E7F" w14:textId="565381C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0AD175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B6518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5EBD2C38" w14:textId="77777777" w:rsidTr="00D50BAC">
        <w:trPr>
          <w:trHeight w:val="600"/>
        </w:trPr>
        <w:tc>
          <w:tcPr>
            <w:tcW w:w="461" w:type="pct"/>
            <w:tcBorders>
              <w:top w:val="nil"/>
              <w:left w:val="single" w:sz="4" w:space="0" w:color="auto"/>
              <w:bottom w:val="single" w:sz="4" w:space="0" w:color="auto"/>
              <w:right w:val="single" w:sz="4" w:space="0" w:color="auto"/>
            </w:tcBorders>
            <w:shd w:val="clear" w:color="000000" w:fill="FFFF00"/>
            <w:noWrap/>
            <w:vAlign w:val="center"/>
            <w:hideMark/>
          </w:tcPr>
          <w:p w14:paraId="66F3ED3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000000" w:fill="FFFF00"/>
            <w:noWrap/>
            <w:vAlign w:val="center"/>
            <w:hideMark/>
          </w:tcPr>
          <w:p w14:paraId="36DF9E4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ZONDOMA</w:t>
            </w:r>
          </w:p>
        </w:tc>
        <w:tc>
          <w:tcPr>
            <w:tcW w:w="428" w:type="pct"/>
            <w:tcBorders>
              <w:top w:val="nil"/>
              <w:left w:val="nil"/>
              <w:bottom w:val="single" w:sz="4" w:space="0" w:color="auto"/>
              <w:right w:val="single" w:sz="4" w:space="0" w:color="auto"/>
            </w:tcBorders>
            <w:shd w:val="clear" w:color="000000" w:fill="FFFF00"/>
            <w:noWrap/>
            <w:vAlign w:val="center"/>
            <w:hideMark/>
          </w:tcPr>
          <w:p w14:paraId="3BC736E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BOUSSOU</w:t>
            </w:r>
          </w:p>
        </w:tc>
        <w:tc>
          <w:tcPr>
            <w:tcW w:w="578" w:type="pct"/>
            <w:tcBorders>
              <w:top w:val="nil"/>
              <w:left w:val="nil"/>
              <w:bottom w:val="single" w:sz="4" w:space="0" w:color="auto"/>
              <w:right w:val="single" w:sz="4" w:space="0" w:color="auto"/>
            </w:tcBorders>
            <w:shd w:val="clear" w:color="000000" w:fill="FFFF00"/>
            <w:noWrap/>
            <w:vAlign w:val="center"/>
            <w:hideMark/>
          </w:tcPr>
          <w:p w14:paraId="6492D9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000000" w:fill="FFFF00"/>
            <w:vAlign w:val="center"/>
            <w:hideMark/>
          </w:tcPr>
          <w:p w14:paraId="70B3731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000000" w:fill="FFFF00"/>
            <w:noWrap/>
            <w:vAlign w:val="center"/>
            <w:hideMark/>
          </w:tcPr>
          <w:p w14:paraId="2F531A6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w:t>
            </w:r>
          </w:p>
        </w:tc>
        <w:tc>
          <w:tcPr>
            <w:tcW w:w="265" w:type="pct"/>
            <w:tcBorders>
              <w:top w:val="nil"/>
              <w:left w:val="nil"/>
              <w:bottom w:val="single" w:sz="4" w:space="0" w:color="auto"/>
              <w:right w:val="single" w:sz="4" w:space="0" w:color="auto"/>
            </w:tcBorders>
            <w:shd w:val="clear" w:color="000000" w:fill="FFFF00"/>
            <w:noWrap/>
            <w:vAlign w:val="center"/>
            <w:hideMark/>
          </w:tcPr>
          <w:p w14:paraId="22282A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2019</w:t>
            </w:r>
          </w:p>
        </w:tc>
        <w:tc>
          <w:tcPr>
            <w:tcW w:w="196" w:type="pct"/>
            <w:tcBorders>
              <w:top w:val="nil"/>
              <w:left w:val="nil"/>
              <w:bottom w:val="single" w:sz="4" w:space="0" w:color="auto"/>
              <w:right w:val="single" w:sz="4" w:space="0" w:color="auto"/>
            </w:tcBorders>
            <w:shd w:val="clear" w:color="000000" w:fill="FFFF00"/>
            <w:noWrap/>
            <w:vAlign w:val="center"/>
            <w:hideMark/>
          </w:tcPr>
          <w:p w14:paraId="79F31E8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000000" w:fill="FFFF00"/>
            <w:vAlign w:val="center"/>
            <w:hideMark/>
          </w:tcPr>
          <w:p w14:paraId="7EE628EE" w14:textId="5CA613B8"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w:t>
            </w:r>
          </w:p>
        </w:tc>
      </w:tr>
      <w:tr w:rsidR="00D50BAC" w:rsidRPr="00D50BAC" w14:paraId="6B36C567"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A5640A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SUD-OUEST</w:t>
            </w:r>
          </w:p>
        </w:tc>
        <w:tc>
          <w:tcPr>
            <w:tcW w:w="391" w:type="pct"/>
            <w:tcBorders>
              <w:top w:val="nil"/>
              <w:left w:val="nil"/>
              <w:bottom w:val="single" w:sz="4" w:space="0" w:color="auto"/>
              <w:right w:val="single" w:sz="4" w:space="0" w:color="auto"/>
            </w:tcBorders>
            <w:shd w:val="clear" w:color="auto" w:fill="auto"/>
            <w:noWrap/>
            <w:vAlign w:val="center"/>
            <w:hideMark/>
          </w:tcPr>
          <w:p w14:paraId="79FA239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IOBA</w:t>
            </w:r>
          </w:p>
        </w:tc>
        <w:tc>
          <w:tcPr>
            <w:tcW w:w="428" w:type="pct"/>
            <w:tcBorders>
              <w:top w:val="nil"/>
              <w:left w:val="nil"/>
              <w:bottom w:val="single" w:sz="4" w:space="0" w:color="auto"/>
              <w:right w:val="single" w:sz="4" w:space="0" w:color="auto"/>
            </w:tcBorders>
            <w:shd w:val="clear" w:color="auto" w:fill="auto"/>
            <w:noWrap/>
            <w:vAlign w:val="center"/>
            <w:hideMark/>
          </w:tcPr>
          <w:p w14:paraId="0C35816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DISSIN</w:t>
            </w:r>
          </w:p>
        </w:tc>
        <w:tc>
          <w:tcPr>
            <w:tcW w:w="578" w:type="pct"/>
            <w:tcBorders>
              <w:top w:val="nil"/>
              <w:left w:val="nil"/>
              <w:bottom w:val="single" w:sz="4" w:space="0" w:color="auto"/>
              <w:right w:val="single" w:sz="4" w:space="0" w:color="auto"/>
            </w:tcBorders>
            <w:shd w:val="clear" w:color="auto" w:fill="auto"/>
            <w:noWrap/>
            <w:vAlign w:val="center"/>
            <w:hideMark/>
          </w:tcPr>
          <w:p w14:paraId="7BB1080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518DF1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LEAD4) La dernière fois que votre organisation </w:t>
            </w:r>
            <w:r w:rsidRPr="00D50BAC">
              <w:rPr>
                <w:rFonts w:ascii="Calibri" w:eastAsia="Times New Roman" w:hAnsi="Calibri" w:cs="Times New Roman"/>
                <w:color w:val="000000"/>
                <w:lang w:eastAsia="fr-FR"/>
              </w:rPr>
              <w:lastRenderedPageBreak/>
              <w:t>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4D7D3A8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2004</w:t>
            </w:r>
          </w:p>
        </w:tc>
        <w:tc>
          <w:tcPr>
            <w:tcW w:w="265" w:type="pct"/>
            <w:tcBorders>
              <w:top w:val="nil"/>
              <w:left w:val="nil"/>
              <w:bottom w:val="single" w:sz="4" w:space="0" w:color="auto"/>
              <w:right w:val="single" w:sz="4" w:space="0" w:color="auto"/>
            </w:tcBorders>
            <w:shd w:val="clear" w:color="auto" w:fill="auto"/>
            <w:noWrap/>
            <w:vAlign w:val="center"/>
            <w:hideMark/>
          </w:tcPr>
          <w:p w14:paraId="583A8410" w14:textId="6A4F59AD"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7E936C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8E819E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567820D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F3FDE6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SUD-OUEST</w:t>
            </w:r>
          </w:p>
        </w:tc>
        <w:tc>
          <w:tcPr>
            <w:tcW w:w="391" w:type="pct"/>
            <w:tcBorders>
              <w:top w:val="nil"/>
              <w:left w:val="nil"/>
              <w:bottom w:val="single" w:sz="4" w:space="0" w:color="auto"/>
              <w:right w:val="single" w:sz="4" w:space="0" w:color="auto"/>
            </w:tcBorders>
            <w:shd w:val="clear" w:color="auto" w:fill="auto"/>
            <w:noWrap/>
            <w:vAlign w:val="center"/>
            <w:hideMark/>
          </w:tcPr>
          <w:p w14:paraId="404300B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PONI</w:t>
            </w:r>
          </w:p>
        </w:tc>
        <w:tc>
          <w:tcPr>
            <w:tcW w:w="428" w:type="pct"/>
            <w:tcBorders>
              <w:top w:val="nil"/>
              <w:left w:val="nil"/>
              <w:bottom w:val="single" w:sz="4" w:space="0" w:color="auto"/>
              <w:right w:val="single" w:sz="4" w:space="0" w:color="auto"/>
            </w:tcBorders>
            <w:shd w:val="clear" w:color="auto" w:fill="auto"/>
            <w:noWrap/>
            <w:vAlign w:val="center"/>
            <w:hideMark/>
          </w:tcPr>
          <w:p w14:paraId="657E246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PERIGBAN</w:t>
            </w:r>
          </w:p>
        </w:tc>
        <w:tc>
          <w:tcPr>
            <w:tcW w:w="578" w:type="pct"/>
            <w:tcBorders>
              <w:top w:val="nil"/>
              <w:left w:val="nil"/>
              <w:bottom w:val="single" w:sz="4" w:space="0" w:color="auto"/>
              <w:right w:val="single" w:sz="4" w:space="0" w:color="auto"/>
            </w:tcBorders>
            <w:shd w:val="clear" w:color="auto" w:fill="auto"/>
            <w:noWrap/>
            <w:vAlign w:val="center"/>
            <w:hideMark/>
          </w:tcPr>
          <w:p w14:paraId="33481DD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70ACF24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35D78AB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2004</w:t>
            </w:r>
          </w:p>
        </w:tc>
        <w:tc>
          <w:tcPr>
            <w:tcW w:w="265" w:type="pct"/>
            <w:tcBorders>
              <w:top w:val="nil"/>
              <w:left w:val="nil"/>
              <w:bottom w:val="single" w:sz="4" w:space="0" w:color="auto"/>
              <w:right w:val="single" w:sz="4" w:space="0" w:color="auto"/>
            </w:tcBorders>
            <w:shd w:val="clear" w:color="auto" w:fill="auto"/>
            <w:noWrap/>
            <w:vAlign w:val="center"/>
            <w:hideMark/>
          </w:tcPr>
          <w:p w14:paraId="28F0C713" w14:textId="013027E7"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811F9C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4A7DA8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 la presidente</w:t>
            </w:r>
          </w:p>
        </w:tc>
      </w:tr>
      <w:tr w:rsidR="00D50BAC" w:rsidRPr="00D50BAC" w14:paraId="22824A6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991059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SUD-OUEST</w:t>
            </w:r>
          </w:p>
        </w:tc>
        <w:tc>
          <w:tcPr>
            <w:tcW w:w="391" w:type="pct"/>
            <w:tcBorders>
              <w:top w:val="nil"/>
              <w:left w:val="nil"/>
              <w:bottom w:val="single" w:sz="4" w:space="0" w:color="auto"/>
              <w:right w:val="single" w:sz="4" w:space="0" w:color="auto"/>
            </w:tcBorders>
            <w:shd w:val="clear" w:color="auto" w:fill="auto"/>
            <w:noWrap/>
            <w:vAlign w:val="center"/>
            <w:hideMark/>
          </w:tcPr>
          <w:p w14:paraId="2B8F524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PONI</w:t>
            </w:r>
          </w:p>
        </w:tc>
        <w:tc>
          <w:tcPr>
            <w:tcW w:w="428" w:type="pct"/>
            <w:tcBorders>
              <w:top w:val="nil"/>
              <w:left w:val="nil"/>
              <w:bottom w:val="single" w:sz="4" w:space="0" w:color="auto"/>
              <w:right w:val="single" w:sz="4" w:space="0" w:color="auto"/>
            </w:tcBorders>
            <w:shd w:val="clear" w:color="auto" w:fill="auto"/>
            <w:noWrap/>
            <w:vAlign w:val="center"/>
            <w:hideMark/>
          </w:tcPr>
          <w:p w14:paraId="34538BD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BOUROUM-BOUROUM</w:t>
            </w:r>
          </w:p>
        </w:tc>
        <w:tc>
          <w:tcPr>
            <w:tcW w:w="578" w:type="pct"/>
            <w:tcBorders>
              <w:top w:val="nil"/>
              <w:left w:val="nil"/>
              <w:bottom w:val="single" w:sz="4" w:space="0" w:color="auto"/>
              <w:right w:val="single" w:sz="4" w:space="0" w:color="auto"/>
            </w:tcBorders>
            <w:shd w:val="clear" w:color="auto" w:fill="auto"/>
            <w:noWrap/>
            <w:vAlign w:val="center"/>
            <w:hideMark/>
          </w:tcPr>
          <w:p w14:paraId="042967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4378D31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0D4615A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2006</w:t>
            </w:r>
          </w:p>
        </w:tc>
        <w:tc>
          <w:tcPr>
            <w:tcW w:w="265" w:type="pct"/>
            <w:tcBorders>
              <w:top w:val="nil"/>
              <w:left w:val="nil"/>
              <w:bottom w:val="single" w:sz="4" w:space="0" w:color="auto"/>
              <w:right w:val="single" w:sz="4" w:space="0" w:color="auto"/>
            </w:tcBorders>
            <w:shd w:val="clear" w:color="auto" w:fill="auto"/>
            <w:noWrap/>
            <w:vAlign w:val="center"/>
            <w:hideMark/>
          </w:tcPr>
          <w:p w14:paraId="54B8B54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2016</w:t>
            </w:r>
          </w:p>
        </w:tc>
        <w:tc>
          <w:tcPr>
            <w:tcW w:w="196" w:type="pct"/>
            <w:tcBorders>
              <w:top w:val="nil"/>
              <w:left w:val="nil"/>
              <w:bottom w:val="single" w:sz="4" w:space="0" w:color="auto"/>
              <w:right w:val="single" w:sz="4" w:space="0" w:color="auto"/>
            </w:tcBorders>
            <w:shd w:val="clear" w:color="auto" w:fill="auto"/>
            <w:noWrap/>
            <w:vAlign w:val="center"/>
            <w:hideMark/>
          </w:tcPr>
          <w:p w14:paraId="4D0E4A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384AA3FF" w14:textId="2F778B88"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w:t>
            </w:r>
          </w:p>
        </w:tc>
      </w:tr>
      <w:tr w:rsidR="00D50BAC" w:rsidRPr="00D50BAC" w14:paraId="4C43C8B0"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B6CFFF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1FA3DF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KOSSI</w:t>
            </w:r>
          </w:p>
        </w:tc>
        <w:tc>
          <w:tcPr>
            <w:tcW w:w="428" w:type="pct"/>
            <w:tcBorders>
              <w:top w:val="nil"/>
              <w:left w:val="nil"/>
              <w:bottom w:val="single" w:sz="4" w:space="0" w:color="auto"/>
              <w:right w:val="single" w:sz="4" w:space="0" w:color="auto"/>
            </w:tcBorders>
            <w:shd w:val="clear" w:color="auto" w:fill="auto"/>
            <w:noWrap/>
            <w:vAlign w:val="center"/>
            <w:hideMark/>
          </w:tcPr>
          <w:p w14:paraId="6CBE28E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BOMBOROKUY</w:t>
            </w:r>
          </w:p>
        </w:tc>
        <w:tc>
          <w:tcPr>
            <w:tcW w:w="578" w:type="pct"/>
            <w:tcBorders>
              <w:top w:val="nil"/>
              <w:left w:val="nil"/>
              <w:bottom w:val="single" w:sz="4" w:space="0" w:color="auto"/>
              <w:right w:val="single" w:sz="4" w:space="0" w:color="auto"/>
            </w:tcBorders>
            <w:shd w:val="clear" w:color="auto" w:fill="auto"/>
            <w:noWrap/>
            <w:vAlign w:val="center"/>
            <w:hideMark/>
          </w:tcPr>
          <w:p w14:paraId="56338EB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12F5EA7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7F3028E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2005</w:t>
            </w:r>
          </w:p>
        </w:tc>
        <w:tc>
          <w:tcPr>
            <w:tcW w:w="265" w:type="pct"/>
            <w:tcBorders>
              <w:top w:val="nil"/>
              <w:left w:val="nil"/>
              <w:bottom w:val="single" w:sz="4" w:space="0" w:color="auto"/>
              <w:right w:val="single" w:sz="4" w:space="0" w:color="auto"/>
            </w:tcBorders>
            <w:shd w:val="clear" w:color="auto" w:fill="auto"/>
            <w:noWrap/>
            <w:vAlign w:val="center"/>
            <w:hideMark/>
          </w:tcPr>
          <w:p w14:paraId="759EDC31" w14:textId="1830A63E"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A724AB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DAA60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bonne gestion du president et prefère ne pas le renouveler</w:t>
            </w:r>
          </w:p>
        </w:tc>
      </w:tr>
      <w:tr w:rsidR="00D50BAC" w:rsidRPr="00D50BAC" w14:paraId="522A2D1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F76F3C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717241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NAYALA</w:t>
            </w:r>
          </w:p>
        </w:tc>
        <w:tc>
          <w:tcPr>
            <w:tcW w:w="428" w:type="pct"/>
            <w:tcBorders>
              <w:top w:val="nil"/>
              <w:left w:val="nil"/>
              <w:bottom w:val="single" w:sz="4" w:space="0" w:color="auto"/>
              <w:right w:val="single" w:sz="4" w:space="0" w:color="auto"/>
            </w:tcBorders>
            <w:shd w:val="clear" w:color="auto" w:fill="auto"/>
            <w:noWrap/>
            <w:vAlign w:val="center"/>
            <w:hideMark/>
          </w:tcPr>
          <w:p w14:paraId="475802E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KOUGNY</w:t>
            </w:r>
          </w:p>
        </w:tc>
        <w:tc>
          <w:tcPr>
            <w:tcW w:w="578" w:type="pct"/>
            <w:tcBorders>
              <w:top w:val="nil"/>
              <w:left w:val="nil"/>
              <w:bottom w:val="single" w:sz="4" w:space="0" w:color="auto"/>
              <w:right w:val="single" w:sz="4" w:space="0" w:color="auto"/>
            </w:tcBorders>
            <w:shd w:val="clear" w:color="auto" w:fill="auto"/>
            <w:noWrap/>
            <w:vAlign w:val="center"/>
            <w:hideMark/>
          </w:tcPr>
          <w:p w14:paraId="16734D3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60667B9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56A041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2006</w:t>
            </w:r>
          </w:p>
        </w:tc>
        <w:tc>
          <w:tcPr>
            <w:tcW w:w="265" w:type="pct"/>
            <w:tcBorders>
              <w:top w:val="nil"/>
              <w:left w:val="nil"/>
              <w:bottom w:val="single" w:sz="4" w:space="0" w:color="auto"/>
              <w:right w:val="single" w:sz="4" w:space="0" w:color="auto"/>
            </w:tcBorders>
            <w:shd w:val="clear" w:color="auto" w:fill="auto"/>
            <w:noWrap/>
            <w:vAlign w:val="center"/>
            <w:hideMark/>
          </w:tcPr>
          <w:p w14:paraId="5D0439F3" w14:textId="1D666298"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63010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CFB5CF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l'association n'est pas actif</w:t>
            </w:r>
          </w:p>
        </w:tc>
      </w:tr>
      <w:tr w:rsidR="00D50BAC" w:rsidRPr="00D50BAC" w14:paraId="3424BBD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710E8E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1EC4CB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7ED0184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KANGALA</w:t>
            </w:r>
          </w:p>
        </w:tc>
        <w:tc>
          <w:tcPr>
            <w:tcW w:w="578" w:type="pct"/>
            <w:tcBorders>
              <w:top w:val="nil"/>
              <w:left w:val="nil"/>
              <w:bottom w:val="single" w:sz="4" w:space="0" w:color="auto"/>
              <w:right w:val="single" w:sz="4" w:space="0" w:color="auto"/>
            </w:tcBorders>
            <w:shd w:val="clear" w:color="auto" w:fill="auto"/>
            <w:noWrap/>
            <w:vAlign w:val="center"/>
            <w:hideMark/>
          </w:tcPr>
          <w:p w14:paraId="1040BCE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1E9AD0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342DDFB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2006</w:t>
            </w:r>
          </w:p>
        </w:tc>
        <w:tc>
          <w:tcPr>
            <w:tcW w:w="265" w:type="pct"/>
            <w:tcBorders>
              <w:top w:val="nil"/>
              <w:left w:val="nil"/>
              <w:bottom w:val="single" w:sz="4" w:space="0" w:color="auto"/>
              <w:right w:val="single" w:sz="4" w:space="0" w:color="auto"/>
            </w:tcBorders>
            <w:shd w:val="clear" w:color="auto" w:fill="auto"/>
            <w:noWrap/>
            <w:vAlign w:val="center"/>
            <w:hideMark/>
          </w:tcPr>
          <w:p w14:paraId="5EEC55C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2019</w:t>
            </w:r>
          </w:p>
        </w:tc>
        <w:tc>
          <w:tcPr>
            <w:tcW w:w="196" w:type="pct"/>
            <w:tcBorders>
              <w:top w:val="nil"/>
              <w:left w:val="nil"/>
              <w:bottom w:val="single" w:sz="4" w:space="0" w:color="auto"/>
              <w:right w:val="single" w:sz="4" w:space="0" w:color="auto"/>
            </w:tcBorders>
            <w:shd w:val="clear" w:color="auto" w:fill="auto"/>
            <w:noWrap/>
            <w:vAlign w:val="center"/>
            <w:hideMark/>
          </w:tcPr>
          <w:p w14:paraId="2BA2CAF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F5252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erreur de saisie</w:t>
            </w:r>
          </w:p>
        </w:tc>
      </w:tr>
      <w:tr w:rsidR="00D50BAC" w:rsidRPr="00D50BAC" w14:paraId="4C3BB194" w14:textId="77777777" w:rsidTr="00D50BAC">
        <w:trPr>
          <w:trHeight w:val="600"/>
        </w:trPr>
        <w:tc>
          <w:tcPr>
            <w:tcW w:w="461" w:type="pct"/>
            <w:tcBorders>
              <w:top w:val="nil"/>
              <w:left w:val="single" w:sz="4" w:space="0" w:color="auto"/>
              <w:bottom w:val="single" w:sz="4" w:space="0" w:color="auto"/>
              <w:right w:val="single" w:sz="4" w:space="0" w:color="auto"/>
            </w:tcBorders>
            <w:shd w:val="clear" w:color="000000" w:fill="FFFF00"/>
            <w:noWrap/>
            <w:vAlign w:val="center"/>
            <w:hideMark/>
          </w:tcPr>
          <w:p w14:paraId="0047CFE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000000" w:fill="FFFF00"/>
            <w:noWrap/>
            <w:vAlign w:val="center"/>
            <w:hideMark/>
          </w:tcPr>
          <w:p w14:paraId="5DFF706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000000" w:fill="FFFF00"/>
            <w:noWrap/>
            <w:vAlign w:val="center"/>
            <w:hideMark/>
          </w:tcPr>
          <w:p w14:paraId="2B876A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SOURGOU</w:t>
            </w:r>
          </w:p>
        </w:tc>
        <w:tc>
          <w:tcPr>
            <w:tcW w:w="578" w:type="pct"/>
            <w:tcBorders>
              <w:top w:val="nil"/>
              <w:left w:val="nil"/>
              <w:bottom w:val="single" w:sz="4" w:space="0" w:color="auto"/>
              <w:right w:val="single" w:sz="4" w:space="0" w:color="auto"/>
            </w:tcBorders>
            <w:shd w:val="clear" w:color="000000" w:fill="FFFF00"/>
            <w:noWrap/>
            <w:vAlign w:val="center"/>
            <w:hideMark/>
          </w:tcPr>
          <w:p w14:paraId="051CAEC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000000" w:fill="FFFF00"/>
            <w:vAlign w:val="center"/>
            <w:hideMark/>
          </w:tcPr>
          <w:p w14:paraId="3868FA9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000000" w:fill="FFFF00"/>
            <w:noWrap/>
            <w:vAlign w:val="center"/>
            <w:hideMark/>
          </w:tcPr>
          <w:p w14:paraId="2E62D3A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w:t>
            </w:r>
          </w:p>
        </w:tc>
        <w:tc>
          <w:tcPr>
            <w:tcW w:w="265" w:type="pct"/>
            <w:tcBorders>
              <w:top w:val="nil"/>
              <w:left w:val="nil"/>
              <w:bottom w:val="single" w:sz="4" w:space="0" w:color="auto"/>
              <w:right w:val="single" w:sz="4" w:space="0" w:color="auto"/>
            </w:tcBorders>
            <w:shd w:val="clear" w:color="000000" w:fill="FFFF00"/>
            <w:noWrap/>
            <w:vAlign w:val="center"/>
            <w:hideMark/>
          </w:tcPr>
          <w:p w14:paraId="205E116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2015</w:t>
            </w:r>
          </w:p>
        </w:tc>
        <w:tc>
          <w:tcPr>
            <w:tcW w:w="196" w:type="pct"/>
            <w:tcBorders>
              <w:top w:val="nil"/>
              <w:left w:val="nil"/>
              <w:bottom w:val="single" w:sz="4" w:space="0" w:color="auto"/>
              <w:right w:val="single" w:sz="4" w:space="0" w:color="auto"/>
            </w:tcBorders>
            <w:shd w:val="clear" w:color="000000" w:fill="FFFF00"/>
            <w:noWrap/>
            <w:vAlign w:val="center"/>
            <w:hideMark/>
          </w:tcPr>
          <w:p w14:paraId="53CF23B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000000" w:fill="FFFF00"/>
            <w:vAlign w:val="center"/>
            <w:hideMark/>
          </w:tcPr>
          <w:p w14:paraId="4C9A0842" w14:textId="7BE116AD"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w:t>
            </w:r>
          </w:p>
        </w:tc>
      </w:tr>
      <w:tr w:rsidR="00D50BAC" w:rsidRPr="00D50BAC" w14:paraId="25154687" w14:textId="77777777" w:rsidTr="00D50BAC">
        <w:trPr>
          <w:trHeight w:val="600"/>
        </w:trPr>
        <w:tc>
          <w:tcPr>
            <w:tcW w:w="461" w:type="pct"/>
            <w:tcBorders>
              <w:top w:val="nil"/>
              <w:left w:val="single" w:sz="4" w:space="0" w:color="auto"/>
              <w:bottom w:val="single" w:sz="4" w:space="0" w:color="auto"/>
              <w:right w:val="single" w:sz="4" w:space="0" w:color="auto"/>
            </w:tcBorders>
            <w:shd w:val="clear" w:color="000000" w:fill="FFFF00"/>
            <w:noWrap/>
            <w:vAlign w:val="center"/>
            <w:hideMark/>
          </w:tcPr>
          <w:p w14:paraId="2918604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000000" w:fill="FFFF00"/>
            <w:noWrap/>
            <w:vAlign w:val="center"/>
            <w:hideMark/>
          </w:tcPr>
          <w:p w14:paraId="2732FBC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000000" w:fill="FFFF00"/>
            <w:noWrap/>
            <w:vAlign w:val="center"/>
            <w:hideMark/>
          </w:tcPr>
          <w:p w14:paraId="69F2F08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RAMONGO</w:t>
            </w:r>
          </w:p>
        </w:tc>
        <w:tc>
          <w:tcPr>
            <w:tcW w:w="578" w:type="pct"/>
            <w:tcBorders>
              <w:top w:val="nil"/>
              <w:left w:val="nil"/>
              <w:bottom w:val="single" w:sz="4" w:space="0" w:color="auto"/>
              <w:right w:val="single" w:sz="4" w:space="0" w:color="auto"/>
            </w:tcBorders>
            <w:shd w:val="clear" w:color="000000" w:fill="FFFF00"/>
            <w:noWrap/>
            <w:vAlign w:val="center"/>
            <w:hideMark/>
          </w:tcPr>
          <w:p w14:paraId="2801DA4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000000" w:fill="FFFF00"/>
            <w:vAlign w:val="center"/>
            <w:hideMark/>
          </w:tcPr>
          <w:p w14:paraId="6A1EFBC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000000" w:fill="FFFF00"/>
            <w:noWrap/>
            <w:vAlign w:val="center"/>
            <w:hideMark/>
          </w:tcPr>
          <w:p w14:paraId="41AEE1E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7</w:t>
            </w:r>
          </w:p>
        </w:tc>
        <w:tc>
          <w:tcPr>
            <w:tcW w:w="265" w:type="pct"/>
            <w:tcBorders>
              <w:top w:val="nil"/>
              <w:left w:val="nil"/>
              <w:bottom w:val="single" w:sz="4" w:space="0" w:color="auto"/>
              <w:right w:val="single" w:sz="4" w:space="0" w:color="auto"/>
            </w:tcBorders>
            <w:shd w:val="clear" w:color="000000" w:fill="FFFF00"/>
            <w:noWrap/>
            <w:vAlign w:val="center"/>
            <w:hideMark/>
          </w:tcPr>
          <w:p w14:paraId="6D1D537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2014</w:t>
            </w:r>
          </w:p>
        </w:tc>
        <w:tc>
          <w:tcPr>
            <w:tcW w:w="196" w:type="pct"/>
            <w:tcBorders>
              <w:top w:val="nil"/>
              <w:left w:val="nil"/>
              <w:bottom w:val="single" w:sz="4" w:space="0" w:color="auto"/>
              <w:right w:val="single" w:sz="4" w:space="0" w:color="auto"/>
            </w:tcBorders>
            <w:shd w:val="clear" w:color="000000" w:fill="FFFF00"/>
            <w:noWrap/>
            <w:vAlign w:val="center"/>
            <w:hideMark/>
          </w:tcPr>
          <w:p w14:paraId="1918532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000000" w:fill="FFFF00"/>
            <w:vAlign w:val="center"/>
            <w:hideMark/>
          </w:tcPr>
          <w:p w14:paraId="5539CA5D" w14:textId="052FEEEA"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w:t>
            </w:r>
          </w:p>
        </w:tc>
      </w:tr>
      <w:tr w:rsidR="00D50BAC" w:rsidRPr="00D50BAC" w14:paraId="715DB808" w14:textId="77777777" w:rsidTr="00D50BAC">
        <w:trPr>
          <w:trHeight w:val="600"/>
        </w:trPr>
        <w:tc>
          <w:tcPr>
            <w:tcW w:w="461" w:type="pct"/>
            <w:tcBorders>
              <w:top w:val="nil"/>
              <w:left w:val="single" w:sz="4" w:space="0" w:color="auto"/>
              <w:bottom w:val="single" w:sz="4" w:space="0" w:color="auto"/>
              <w:right w:val="single" w:sz="4" w:space="0" w:color="auto"/>
            </w:tcBorders>
            <w:shd w:val="clear" w:color="000000" w:fill="FFFF00"/>
            <w:noWrap/>
            <w:vAlign w:val="center"/>
            <w:hideMark/>
          </w:tcPr>
          <w:p w14:paraId="3C3F5C5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000000" w:fill="FFFF00"/>
            <w:noWrap/>
            <w:vAlign w:val="center"/>
            <w:hideMark/>
          </w:tcPr>
          <w:p w14:paraId="65C76C3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000000" w:fill="FFFF00"/>
            <w:noWrap/>
            <w:vAlign w:val="center"/>
            <w:hideMark/>
          </w:tcPr>
          <w:p w14:paraId="2E908E8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RAMONGO</w:t>
            </w:r>
          </w:p>
        </w:tc>
        <w:tc>
          <w:tcPr>
            <w:tcW w:w="578" w:type="pct"/>
            <w:tcBorders>
              <w:top w:val="nil"/>
              <w:left w:val="nil"/>
              <w:bottom w:val="single" w:sz="4" w:space="0" w:color="auto"/>
              <w:right w:val="single" w:sz="4" w:space="0" w:color="auto"/>
            </w:tcBorders>
            <w:shd w:val="clear" w:color="000000" w:fill="FFFF00"/>
            <w:noWrap/>
            <w:vAlign w:val="center"/>
            <w:hideMark/>
          </w:tcPr>
          <w:p w14:paraId="7AB851C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000000" w:fill="FFFF00"/>
            <w:vAlign w:val="center"/>
            <w:hideMark/>
          </w:tcPr>
          <w:p w14:paraId="0C26AB8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000000" w:fill="FFFF00"/>
            <w:noWrap/>
            <w:vAlign w:val="center"/>
            <w:hideMark/>
          </w:tcPr>
          <w:p w14:paraId="428FC26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w:t>
            </w:r>
          </w:p>
        </w:tc>
        <w:tc>
          <w:tcPr>
            <w:tcW w:w="265" w:type="pct"/>
            <w:tcBorders>
              <w:top w:val="nil"/>
              <w:left w:val="nil"/>
              <w:bottom w:val="single" w:sz="4" w:space="0" w:color="auto"/>
              <w:right w:val="single" w:sz="4" w:space="0" w:color="auto"/>
            </w:tcBorders>
            <w:shd w:val="clear" w:color="000000" w:fill="FFFF00"/>
            <w:noWrap/>
            <w:vAlign w:val="center"/>
            <w:hideMark/>
          </w:tcPr>
          <w:p w14:paraId="202180C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2011</w:t>
            </w:r>
          </w:p>
        </w:tc>
        <w:tc>
          <w:tcPr>
            <w:tcW w:w="196" w:type="pct"/>
            <w:tcBorders>
              <w:top w:val="nil"/>
              <w:left w:val="nil"/>
              <w:bottom w:val="single" w:sz="4" w:space="0" w:color="auto"/>
              <w:right w:val="single" w:sz="4" w:space="0" w:color="auto"/>
            </w:tcBorders>
            <w:shd w:val="clear" w:color="000000" w:fill="FFFF00"/>
            <w:noWrap/>
            <w:vAlign w:val="center"/>
            <w:hideMark/>
          </w:tcPr>
          <w:p w14:paraId="4056DF5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000000" w:fill="FFFF00"/>
            <w:vAlign w:val="center"/>
            <w:hideMark/>
          </w:tcPr>
          <w:p w14:paraId="5FC3B0AD" w14:textId="1AED2CD9"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w:t>
            </w:r>
          </w:p>
        </w:tc>
      </w:tr>
      <w:tr w:rsidR="00D50BAC" w:rsidRPr="00D50BAC" w14:paraId="5A988B22"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36A0D4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068C5F1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YATENGA</w:t>
            </w:r>
          </w:p>
        </w:tc>
        <w:tc>
          <w:tcPr>
            <w:tcW w:w="428" w:type="pct"/>
            <w:tcBorders>
              <w:top w:val="nil"/>
              <w:left w:val="nil"/>
              <w:bottom w:val="single" w:sz="4" w:space="0" w:color="auto"/>
              <w:right w:val="single" w:sz="4" w:space="0" w:color="auto"/>
            </w:tcBorders>
            <w:shd w:val="clear" w:color="auto" w:fill="auto"/>
            <w:noWrap/>
            <w:vAlign w:val="center"/>
            <w:hideMark/>
          </w:tcPr>
          <w:p w14:paraId="5228F0B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BARGA</w:t>
            </w:r>
          </w:p>
        </w:tc>
        <w:tc>
          <w:tcPr>
            <w:tcW w:w="578" w:type="pct"/>
            <w:tcBorders>
              <w:top w:val="nil"/>
              <w:left w:val="nil"/>
              <w:bottom w:val="single" w:sz="4" w:space="0" w:color="auto"/>
              <w:right w:val="single" w:sz="4" w:space="0" w:color="auto"/>
            </w:tcBorders>
            <w:shd w:val="clear" w:color="auto" w:fill="auto"/>
            <w:noWrap/>
            <w:vAlign w:val="center"/>
            <w:hideMark/>
          </w:tcPr>
          <w:p w14:paraId="07A6690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16180A4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LEAD4) La dernière fois que votre </w:t>
            </w:r>
            <w:r w:rsidRPr="00D50BAC">
              <w:rPr>
                <w:rFonts w:ascii="Calibri" w:eastAsia="Times New Roman" w:hAnsi="Calibri" w:cs="Times New Roman"/>
                <w:color w:val="000000"/>
                <w:lang w:eastAsia="fr-FR"/>
              </w:rPr>
              <w:lastRenderedPageBreak/>
              <w:t>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334E623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2003</w:t>
            </w:r>
          </w:p>
        </w:tc>
        <w:tc>
          <w:tcPr>
            <w:tcW w:w="265" w:type="pct"/>
            <w:tcBorders>
              <w:top w:val="nil"/>
              <w:left w:val="nil"/>
              <w:bottom w:val="single" w:sz="4" w:space="0" w:color="auto"/>
              <w:right w:val="single" w:sz="4" w:space="0" w:color="auto"/>
            </w:tcBorders>
            <w:shd w:val="clear" w:color="auto" w:fill="auto"/>
            <w:noWrap/>
            <w:vAlign w:val="center"/>
            <w:hideMark/>
          </w:tcPr>
          <w:p w14:paraId="611AA275" w14:textId="17DE504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5D751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05D692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54E4513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91E828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128138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ZONDOMA</w:t>
            </w:r>
          </w:p>
        </w:tc>
        <w:tc>
          <w:tcPr>
            <w:tcW w:w="428" w:type="pct"/>
            <w:tcBorders>
              <w:top w:val="nil"/>
              <w:left w:val="nil"/>
              <w:bottom w:val="single" w:sz="4" w:space="0" w:color="auto"/>
              <w:right w:val="single" w:sz="4" w:space="0" w:color="auto"/>
            </w:tcBorders>
            <w:shd w:val="clear" w:color="auto" w:fill="auto"/>
            <w:noWrap/>
            <w:vAlign w:val="center"/>
            <w:hideMark/>
          </w:tcPr>
          <w:p w14:paraId="026526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TOUGO</w:t>
            </w:r>
          </w:p>
        </w:tc>
        <w:tc>
          <w:tcPr>
            <w:tcW w:w="578" w:type="pct"/>
            <w:tcBorders>
              <w:top w:val="nil"/>
              <w:left w:val="nil"/>
              <w:bottom w:val="single" w:sz="4" w:space="0" w:color="auto"/>
              <w:right w:val="single" w:sz="4" w:space="0" w:color="auto"/>
            </w:tcBorders>
            <w:shd w:val="clear" w:color="auto" w:fill="auto"/>
            <w:noWrap/>
            <w:vAlign w:val="center"/>
            <w:hideMark/>
          </w:tcPr>
          <w:p w14:paraId="7D73186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leadership_selection_year</w:t>
            </w:r>
          </w:p>
        </w:tc>
        <w:tc>
          <w:tcPr>
            <w:tcW w:w="1166" w:type="pct"/>
            <w:tcBorders>
              <w:top w:val="nil"/>
              <w:left w:val="nil"/>
              <w:bottom w:val="single" w:sz="4" w:space="0" w:color="auto"/>
              <w:right w:val="single" w:sz="4" w:space="0" w:color="auto"/>
            </w:tcBorders>
            <w:shd w:val="clear" w:color="auto" w:fill="auto"/>
            <w:vAlign w:val="center"/>
            <w:hideMark/>
          </w:tcPr>
          <w:p w14:paraId="437BC4F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LEAD4) La dernière fois que votre organisation a décidé qui devait être le ${le</w:t>
            </w:r>
          </w:p>
        </w:tc>
        <w:tc>
          <w:tcPr>
            <w:tcW w:w="216" w:type="pct"/>
            <w:tcBorders>
              <w:top w:val="nil"/>
              <w:left w:val="nil"/>
              <w:bottom w:val="single" w:sz="4" w:space="0" w:color="auto"/>
              <w:right w:val="single" w:sz="4" w:space="0" w:color="auto"/>
            </w:tcBorders>
            <w:shd w:val="clear" w:color="auto" w:fill="auto"/>
            <w:noWrap/>
            <w:vAlign w:val="center"/>
            <w:hideMark/>
          </w:tcPr>
          <w:p w14:paraId="7E3F31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2006</w:t>
            </w:r>
          </w:p>
        </w:tc>
        <w:tc>
          <w:tcPr>
            <w:tcW w:w="265" w:type="pct"/>
            <w:tcBorders>
              <w:top w:val="nil"/>
              <w:left w:val="nil"/>
              <w:bottom w:val="single" w:sz="4" w:space="0" w:color="auto"/>
              <w:right w:val="single" w:sz="4" w:space="0" w:color="auto"/>
            </w:tcBorders>
            <w:shd w:val="clear" w:color="auto" w:fill="auto"/>
            <w:noWrap/>
            <w:vAlign w:val="center"/>
            <w:hideMark/>
          </w:tcPr>
          <w:p w14:paraId="5967A1E0" w14:textId="46B9BC2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7BA04F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65E25FE" w14:textId="5E733B1E"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du president</w:t>
            </w:r>
          </w:p>
        </w:tc>
      </w:tr>
      <w:tr w:rsidR="00D50BAC" w:rsidRPr="00D50BAC" w14:paraId="0E874BE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60CCA4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43B8E61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275F50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FARA</w:t>
            </w:r>
          </w:p>
        </w:tc>
        <w:tc>
          <w:tcPr>
            <w:tcW w:w="578" w:type="pct"/>
            <w:tcBorders>
              <w:top w:val="nil"/>
              <w:left w:val="nil"/>
              <w:bottom w:val="single" w:sz="4" w:space="0" w:color="auto"/>
              <w:right w:val="single" w:sz="4" w:space="0" w:color="auto"/>
            </w:tcBorders>
            <w:shd w:val="clear" w:color="auto" w:fill="auto"/>
            <w:noWrap/>
            <w:vAlign w:val="center"/>
            <w:hideMark/>
          </w:tcPr>
          <w:p w14:paraId="0E9C4FA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meet_admin_num</w:t>
            </w:r>
          </w:p>
        </w:tc>
        <w:tc>
          <w:tcPr>
            <w:tcW w:w="1166" w:type="pct"/>
            <w:tcBorders>
              <w:top w:val="nil"/>
              <w:left w:val="nil"/>
              <w:bottom w:val="single" w:sz="4" w:space="0" w:color="auto"/>
              <w:right w:val="single" w:sz="4" w:space="0" w:color="auto"/>
            </w:tcBorders>
            <w:shd w:val="clear" w:color="auto" w:fill="auto"/>
            <w:vAlign w:val="center"/>
            <w:hideMark/>
          </w:tcPr>
          <w:p w14:paraId="1DA91B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INT10) Environ combien de réunions et d'appels prolongés avec des administrateur</w:t>
            </w:r>
          </w:p>
        </w:tc>
        <w:tc>
          <w:tcPr>
            <w:tcW w:w="216" w:type="pct"/>
            <w:tcBorders>
              <w:top w:val="nil"/>
              <w:left w:val="nil"/>
              <w:bottom w:val="single" w:sz="4" w:space="0" w:color="auto"/>
              <w:right w:val="single" w:sz="4" w:space="0" w:color="auto"/>
            </w:tcBorders>
            <w:shd w:val="clear" w:color="auto" w:fill="auto"/>
            <w:noWrap/>
            <w:vAlign w:val="center"/>
            <w:hideMark/>
          </w:tcPr>
          <w:p w14:paraId="7B8569B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25</w:t>
            </w:r>
          </w:p>
        </w:tc>
        <w:tc>
          <w:tcPr>
            <w:tcW w:w="265" w:type="pct"/>
            <w:tcBorders>
              <w:top w:val="nil"/>
              <w:left w:val="nil"/>
              <w:bottom w:val="single" w:sz="4" w:space="0" w:color="auto"/>
              <w:right w:val="single" w:sz="4" w:space="0" w:color="auto"/>
            </w:tcBorders>
            <w:shd w:val="clear" w:color="auto" w:fill="auto"/>
            <w:noWrap/>
            <w:vAlign w:val="center"/>
            <w:hideMark/>
          </w:tcPr>
          <w:p w14:paraId="48346FE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13</w:t>
            </w:r>
          </w:p>
        </w:tc>
        <w:tc>
          <w:tcPr>
            <w:tcW w:w="196" w:type="pct"/>
            <w:tcBorders>
              <w:top w:val="nil"/>
              <w:left w:val="nil"/>
              <w:bottom w:val="single" w:sz="4" w:space="0" w:color="auto"/>
              <w:right w:val="single" w:sz="4" w:space="0" w:color="auto"/>
            </w:tcBorders>
            <w:shd w:val="clear" w:color="auto" w:fill="auto"/>
            <w:noWrap/>
            <w:vAlign w:val="center"/>
            <w:hideMark/>
          </w:tcPr>
          <w:p w14:paraId="1EB70C5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6F619B1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0FE85C5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77867B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613090A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LERABA</w:t>
            </w:r>
          </w:p>
        </w:tc>
        <w:tc>
          <w:tcPr>
            <w:tcW w:w="428" w:type="pct"/>
            <w:tcBorders>
              <w:top w:val="nil"/>
              <w:left w:val="nil"/>
              <w:bottom w:val="single" w:sz="4" w:space="0" w:color="auto"/>
              <w:right w:val="single" w:sz="4" w:space="0" w:color="auto"/>
            </w:tcBorders>
            <w:shd w:val="clear" w:color="auto" w:fill="auto"/>
            <w:noWrap/>
            <w:vAlign w:val="center"/>
            <w:hideMark/>
          </w:tcPr>
          <w:p w14:paraId="1F2B46F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WOLONKOTO</w:t>
            </w:r>
          </w:p>
        </w:tc>
        <w:tc>
          <w:tcPr>
            <w:tcW w:w="578" w:type="pct"/>
            <w:tcBorders>
              <w:top w:val="nil"/>
              <w:left w:val="nil"/>
              <w:bottom w:val="single" w:sz="4" w:space="0" w:color="auto"/>
              <w:right w:val="single" w:sz="4" w:space="0" w:color="auto"/>
            </w:tcBorders>
            <w:shd w:val="clear" w:color="auto" w:fill="auto"/>
            <w:noWrap/>
            <w:vAlign w:val="center"/>
            <w:hideMark/>
          </w:tcPr>
          <w:p w14:paraId="5A4D5C5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meet_admin_num</w:t>
            </w:r>
          </w:p>
        </w:tc>
        <w:tc>
          <w:tcPr>
            <w:tcW w:w="1166" w:type="pct"/>
            <w:tcBorders>
              <w:top w:val="nil"/>
              <w:left w:val="nil"/>
              <w:bottom w:val="single" w:sz="4" w:space="0" w:color="auto"/>
              <w:right w:val="single" w:sz="4" w:space="0" w:color="auto"/>
            </w:tcBorders>
            <w:shd w:val="clear" w:color="auto" w:fill="auto"/>
            <w:vAlign w:val="center"/>
            <w:hideMark/>
          </w:tcPr>
          <w:p w14:paraId="64DBAE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INT10) Environ combien de réunions et d'appels prolongés avec des administrateur</w:t>
            </w:r>
          </w:p>
        </w:tc>
        <w:tc>
          <w:tcPr>
            <w:tcW w:w="216" w:type="pct"/>
            <w:tcBorders>
              <w:top w:val="nil"/>
              <w:left w:val="nil"/>
              <w:bottom w:val="single" w:sz="4" w:space="0" w:color="auto"/>
              <w:right w:val="single" w:sz="4" w:space="0" w:color="auto"/>
            </w:tcBorders>
            <w:shd w:val="clear" w:color="auto" w:fill="auto"/>
            <w:noWrap/>
            <w:vAlign w:val="center"/>
            <w:hideMark/>
          </w:tcPr>
          <w:p w14:paraId="5AC7EF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40</w:t>
            </w:r>
          </w:p>
        </w:tc>
        <w:tc>
          <w:tcPr>
            <w:tcW w:w="265" w:type="pct"/>
            <w:tcBorders>
              <w:top w:val="nil"/>
              <w:left w:val="nil"/>
              <w:bottom w:val="single" w:sz="4" w:space="0" w:color="auto"/>
              <w:right w:val="single" w:sz="4" w:space="0" w:color="auto"/>
            </w:tcBorders>
            <w:shd w:val="clear" w:color="auto" w:fill="auto"/>
            <w:noWrap/>
            <w:vAlign w:val="center"/>
            <w:hideMark/>
          </w:tcPr>
          <w:p w14:paraId="43406E0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22</w:t>
            </w:r>
          </w:p>
        </w:tc>
        <w:tc>
          <w:tcPr>
            <w:tcW w:w="196" w:type="pct"/>
            <w:tcBorders>
              <w:top w:val="nil"/>
              <w:left w:val="nil"/>
              <w:bottom w:val="single" w:sz="4" w:space="0" w:color="auto"/>
              <w:right w:val="single" w:sz="4" w:space="0" w:color="auto"/>
            </w:tcBorders>
            <w:shd w:val="clear" w:color="auto" w:fill="auto"/>
            <w:noWrap/>
            <w:vAlign w:val="center"/>
            <w:hideMark/>
          </w:tcPr>
          <w:p w14:paraId="19C985B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631AA2E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partenaire PACT travaille plus avec les administrateurs</w:t>
            </w:r>
          </w:p>
        </w:tc>
      </w:tr>
      <w:tr w:rsidR="00D50BAC" w:rsidRPr="00D50BAC" w14:paraId="38FFFF4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02A9EE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5E1F4A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SANGUIE</w:t>
            </w:r>
          </w:p>
        </w:tc>
        <w:tc>
          <w:tcPr>
            <w:tcW w:w="428" w:type="pct"/>
            <w:tcBorders>
              <w:top w:val="nil"/>
              <w:left w:val="nil"/>
              <w:bottom w:val="single" w:sz="4" w:space="0" w:color="auto"/>
              <w:right w:val="single" w:sz="4" w:space="0" w:color="auto"/>
            </w:tcBorders>
            <w:shd w:val="clear" w:color="auto" w:fill="auto"/>
            <w:noWrap/>
            <w:vAlign w:val="center"/>
            <w:hideMark/>
          </w:tcPr>
          <w:p w14:paraId="718490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GODYR</w:t>
            </w:r>
          </w:p>
        </w:tc>
        <w:tc>
          <w:tcPr>
            <w:tcW w:w="578" w:type="pct"/>
            <w:tcBorders>
              <w:top w:val="nil"/>
              <w:left w:val="nil"/>
              <w:bottom w:val="single" w:sz="4" w:space="0" w:color="auto"/>
              <w:right w:val="single" w:sz="4" w:space="0" w:color="auto"/>
            </w:tcBorders>
            <w:shd w:val="clear" w:color="auto" w:fill="auto"/>
            <w:noWrap/>
            <w:vAlign w:val="center"/>
            <w:hideMark/>
          </w:tcPr>
          <w:p w14:paraId="05BABB1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meet_admin_num</w:t>
            </w:r>
          </w:p>
        </w:tc>
        <w:tc>
          <w:tcPr>
            <w:tcW w:w="1166" w:type="pct"/>
            <w:tcBorders>
              <w:top w:val="nil"/>
              <w:left w:val="nil"/>
              <w:bottom w:val="single" w:sz="4" w:space="0" w:color="auto"/>
              <w:right w:val="single" w:sz="4" w:space="0" w:color="auto"/>
            </w:tcBorders>
            <w:shd w:val="clear" w:color="auto" w:fill="auto"/>
            <w:vAlign w:val="center"/>
            <w:hideMark/>
          </w:tcPr>
          <w:p w14:paraId="67A8F76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INT10) Environ </w:t>
            </w:r>
            <w:r w:rsidRPr="00D50BAC">
              <w:rPr>
                <w:rFonts w:ascii="Calibri" w:eastAsia="Times New Roman" w:hAnsi="Calibri" w:cs="Times New Roman"/>
                <w:color w:val="000000"/>
                <w:lang w:eastAsia="fr-FR"/>
              </w:rPr>
              <w:lastRenderedPageBreak/>
              <w:t>combien de réunions et d'appels prolongés avec des administrateur</w:t>
            </w:r>
          </w:p>
        </w:tc>
        <w:tc>
          <w:tcPr>
            <w:tcW w:w="216" w:type="pct"/>
            <w:tcBorders>
              <w:top w:val="nil"/>
              <w:left w:val="nil"/>
              <w:bottom w:val="single" w:sz="4" w:space="0" w:color="auto"/>
              <w:right w:val="single" w:sz="4" w:space="0" w:color="auto"/>
            </w:tcBorders>
            <w:shd w:val="clear" w:color="auto" w:fill="auto"/>
            <w:noWrap/>
            <w:vAlign w:val="center"/>
            <w:hideMark/>
          </w:tcPr>
          <w:p w14:paraId="582879F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45</w:t>
            </w:r>
          </w:p>
        </w:tc>
        <w:tc>
          <w:tcPr>
            <w:tcW w:w="265" w:type="pct"/>
            <w:tcBorders>
              <w:top w:val="nil"/>
              <w:left w:val="nil"/>
              <w:bottom w:val="single" w:sz="4" w:space="0" w:color="auto"/>
              <w:right w:val="single" w:sz="4" w:space="0" w:color="auto"/>
            </w:tcBorders>
            <w:shd w:val="clear" w:color="auto" w:fill="auto"/>
            <w:noWrap/>
            <w:vAlign w:val="center"/>
            <w:hideMark/>
          </w:tcPr>
          <w:p w14:paraId="23DBFE7B" w14:textId="05AFD4C7"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9BE70E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9FF0F7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de la presidente</w:t>
            </w:r>
          </w:p>
        </w:tc>
      </w:tr>
      <w:tr w:rsidR="00D50BAC" w:rsidRPr="00D50BAC" w14:paraId="20B1016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FF0F42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69D2455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42BB130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TENSOBENTENGA</w:t>
            </w:r>
          </w:p>
        </w:tc>
        <w:tc>
          <w:tcPr>
            <w:tcW w:w="578" w:type="pct"/>
            <w:tcBorders>
              <w:top w:val="nil"/>
              <w:left w:val="nil"/>
              <w:bottom w:val="single" w:sz="4" w:space="0" w:color="auto"/>
              <w:right w:val="single" w:sz="4" w:space="0" w:color="auto"/>
            </w:tcBorders>
            <w:shd w:val="clear" w:color="auto" w:fill="auto"/>
            <w:noWrap/>
            <w:vAlign w:val="center"/>
            <w:hideMark/>
          </w:tcPr>
          <w:p w14:paraId="1DD5565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meet_cdc</w:t>
            </w:r>
          </w:p>
        </w:tc>
        <w:tc>
          <w:tcPr>
            <w:tcW w:w="1166" w:type="pct"/>
            <w:tcBorders>
              <w:top w:val="nil"/>
              <w:left w:val="nil"/>
              <w:bottom w:val="single" w:sz="4" w:space="0" w:color="auto"/>
              <w:right w:val="single" w:sz="4" w:space="0" w:color="auto"/>
            </w:tcBorders>
            <w:shd w:val="clear" w:color="auto" w:fill="auto"/>
            <w:vAlign w:val="center"/>
            <w:hideMark/>
          </w:tcPr>
          <w:p w14:paraId="1C5D67C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INT3) En 2019 ou 2020, à combien de cadres de concertation au niveau municipal v</w:t>
            </w:r>
          </w:p>
        </w:tc>
        <w:tc>
          <w:tcPr>
            <w:tcW w:w="216" w:type="pct"/>
            <w:tcBorders>
              <w:top w:val="nil"/>
              <w:left w:val="nil"/>
              <w:bottom w:val="single" w:sz="4" w:space="0" w:color="auto"/>
              <w:right w:val="single" w:sz="4" w:space="0" w:color="auto"/>
            </w:tcBorders>
            <w:shd w:val="clear" w:color="auto" w:fill="auto"/>
            <w:noWrap/>
            <w:vAlign w:val="center"/>
            <w:hideMark/>
          </w:tcPr>
          <w:p w14:paraId="4662E48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w:t>
            </w:r>
          </w:p>
        </w:tc>
        <w:tc>
          <w:tcPr>
            <w:tcW w:w="265" w:type="pct"/>
            <w:tcBorders>
              <w:top w:val="nil"/>
              <w:left w:val="nil"/>
              <w:bottom w:val="single" w:sz="4" w:space="0" w:color="auto"/>
              <w:right w:val="single" w:sz="4" w:space="0" w:color="auto"/>
            </w:tcBorders>
            <w:shd w:val="clear" w:color="auto" w:fill="auto"/>
            <w:noWrap/>
            <w:vAlign w:val="center"/>
            <w:hideMark/>
          </w:tcPr>
          <w:p w14:paraId="5AE6FC51" w14:textId="458298D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A6A9C5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6FDC66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confirmations des membre de l'ocb et compte des conseillers comme membres</w:t>
            </w:r>
          </w:p>
        </w:tc>
      </w:tr>
      <w:tr w:rsidR="00D50BAC" w:rsidRPr="00D50BAC" w14:paraId="4F060962"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18EEDA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233F424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4CDF9E1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MOUSSODOUGOU</w:t>
            </w:r>
          </w:p>
        </w:tc>
        <w:tc>
          <w:tcPr>
            <w:tcW w:w="578" w:type="pct"/>
            <w:tcBorders>
              <w:top w:val="nil"/>
              <w:left w:val="nil"/>
              <w:bottom w:val="single" w:sz="4" w:space="0" w:color="auto"/>
              <w:right w:val="single" w:sz="4" w:space="0" w:color="auto"/>
            </w:tcBorders>
            <w:shd w:val="clear" w:color="auto" w:fill="auto"/>
            <w:noWrap/>
            <w:vAlign w:val="center"/>
            <w:hideMark/>
          </w:tcPr>
          <w:p w14:paraId="39C1174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meet_councilor_num</w:t>
            </w:r>
          </w:p>
        </w:tc>
        <w:tc>
          <w:tcPr>
            <w:tcW w:w="1166" w:type="pct"/>
            <w:tcBorders>
              <w:top w:val="nil"/>
              <w:left w:val="nil"/>
              <w:bottom w:val="single" w:sz="4" w:space="0" w:color="auto"/>
              <w:right w:val="single" w:sz="4" w:space="0" w:color="auto"/>
            </w:tcBorders>
            <w:shd w:val="clear" w:color="auto" w:fill="auto"/>
            <w:vAlign w:val="center"/>
            <w:hideMark/>
          </w:tcPr>
          <w:p w14:paraId="3FA6AB6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INT18) Environ combien de réunions et d'appels prolongés avec des conseillers mu</w:t>
            </w:r>
          </w:p>
        </w:tc>
        <w:tc>
          <w:tcPr>
            <w:tcW w:w="216" w:type="pct"/>
            <w:tcBorders>
              <w:top w:val="nil"/>
              <w:left w:val="nil"/>
              <w:bottom w:val="single" w:sz="4" w:space="0" w:color="auto"/>
              <w:right w:val="single" w:sz="4" w:space="0" w:color="auto"/>
            </w:tcBorders>
            <w:shd w:val="clear" w:color="auto" w:fill="auto"/>
            <w:noWrap/>
            <w:vAlign w:val="center"/>
            <w:hideMark/>
          </w:tcPr>
          <w:p w14:paraId="78095EA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60</w:t>
            </w:r>
          </w:p>
        </w:tc>
        <w:tc>
          <w:tcPr>
            <w:tcW w:w="265" w:type="pct"/>
            <w:tcBorders>
              <w:top w:val="nil"/>
              <w:left w:val="nil"/>
              <w:bottom w:val="single" w:sz="4" w:space="0" w:color="auto"/>
              <w:right w:val="single" w:sz="4" w:space="0" w:color="auto"/>
            </w:tcBorders>
            <w:shd w:val="clear" w:color="auto" w:fill="auto"/>
            <w:noWrap/>
            <w:vAlign w:val="center"/>
            <w:hideMark/>
          </w:tcPr>
          <w:p w14:paraId="1A8068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196" w:type="pct"/>
            <w:tcBorders>
              <w:top w:val="nil"/>
              <w:left w:val="nil"/>
              <w:bottom w:val="single" w:sz="4" w:space="0" w:color="auto"/>
              <w:right w:val="single" w:sz="4" w:space="0" w:color="auto"/>
            </w:tcBorders>
            <w:shd w:val="clear" w:color="auto" w:fill="auto"/>
            <w:noWrap/>
            <w:vAlign w:val="center"/>
            <w:hideMark/>
          </w:tcPr>
          <w:p w14:paraId="4B26CC5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A7B15F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RECTIFIER SUR RELANCE DE LA QUESTION AUPRES DU PRESIDDENT DE L'OCB</w:t>
            </w:r>
          </w:p>
        </w:tc>
      </w:tr>
      <w:tr w:rsidR="00D50BAC" w:rsidRPr="00D50BAC" w14:paraId="3FD44818" w14:textId="77777777" w:rsidTr="00D50BAC">
        <w:trPr>
          <w:trHeight w:val="9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5A2C2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401ECA8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784BC75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BINGO</w:t>
            </w:r>
          </w:p>
        </w:tc>
        <w:tc>
          <w:tcPr>
            <w:tcW w:w="578" w:type="pct"/>
            <w:tcBorders>
              <w:top w:val="nil"/>
              <w:left w:val="nil"/>
              <w:bottom w:val="single" w:sz="4" w:space="0" w:color="auto"/>
              <w:right w:val="single" w:sz="4" w:space="0" w:color="auto"/>
            </w:tcBorders>
            <w:shd w:val="clear" w:color="auto" w:fill="auto"/>
            <w:noWrap/>
            <w:vAlign w:val="center"/>
            <w:hideMark/>
          </w:tcPr>
          <w:p w14:paraId="0E2A9CC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meet_councilor_num</w:t>
            </w:r>
          </w:p>
        </w:tc>
        <w:tc>
          <w:tcPr>
            <w:tcW w:w="1166" w:type="pct"/>
            <w:tcBorders>
              <w:top w:val="nil"/>
              <w:left w:val="nil"/>
              <w:bottom w:val="single" w:sz="4" w:space="0" w:color="auto"/>
              <w:right w:val="single" w:sz="4" w:space="0" w:color="auto"/>
            </w:tcBorders>
            <w:shd w:val="clear" w:color="auto" w:fill="auto"/>
            <w:vAlign w:val="center"/>
            <w:hideMark/>
          </w:tcPr>
          <w:p w14:paraId="13CD989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INT18) Environ combien de réunions et d'appels prolongés avec des </w:t>
            </w:r>
            <w:r w:rsidRPr="00D50BAC">
              <w:rPr>
                <w:rFonts w:ascii="Calibri" w:eastAsia="Times New Roman" w:hAnsi="Calibri" w:cs="Times New Roman"/>
                <w:color w:val="000000"/>
                <w:lang w:eastAsia="fr-FR"/>
              </w:rPr>
              <w:lastRenderedPageBreak/>
              <w:t>conseillers mu</w:t>
            </w:r>
          </w:p>
        </w:tc>
        <w:tc>
          <w:tcPr>
            <w:tcW w:w="216" w:type="pct"/>
            <w:tcBorders>
              <w:top w:val="nil"/>
              <w:left w:val="nil"/>
              <w:bottom w:val="single" w:sz="4" w:space="0" w:color="auto"/>
              <w:right w:val="single" w:sz="4" w:space="0" w:color="auto"/>
            </w:tcBorders>
            <w:shd w:val="clear" w:color="auto" w:fill="auto"/>
            <w:noWrap/>
            <w:vAlign w:val="center"/>
            <w:hideMark/>
          </w:tcPr>
          <w:p w14:paraId="5162F2C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47</w:t>
            </w:r>
          </w:p>
        </w:tc>
        <w:tc>
          <w:tcPr>
            <w:tcW w:w="265" w:type="pct"/>
            <w:tcBorders>
              <w:top w:val="nil"/>
              <w:left w:val="nil"/>
              <w:bottom w:val="single" w:sz="4" w:space="0" w:color="auto"/>
              <w:right w:val="single" w:sz="4" w:space="0" w:color="auto"/>
            </w:tcBorders>
            <w:shd w:val="clear" w:color="auto" w:fill="auto"/>
            <w:noWrap/>
            <w:vAlign w:val="center"/>
            <w:hideMark/>
          </w:tcPr>
          <w:p w14:paraId="5C09938A" w14:textId="3E2DE23F"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66DF2A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30271CA" w14:textId="014D4D94"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 xml:space="preserve">Madame le Maire est la présidente d'honneur de l'association. Ce qui explique sa disponibilité à accueillir </w:t>
            </w:r>
            <w:r w:rsidRPr="00D50BAC">
              <w:rPr>
                <w:rFonts w:ascii="Calibri" w:eastAsia="Times New Roman" w:hAnsi="Calibri" w:cs="Times New Roman"/>
                <w:lang w:eastAsia="fr-FR"/>
              </w:rPr>
              <w:lastRenderedPageBreak/>
              <w:t>régulièrement l'association.</w:t>
            </w:r>
          </w:p>
        </w:tc>
      </w:tr>
      <w:tr w:rsidR="00D50BAC" w:rsidRPr="00D50BAC" w14:paraId="07096C22"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DDEA85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71ED19D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300496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POA</w:t>
            </w:r>
          </w:p>
        </w:tc>
        <w:tc>
          <w:tcPr>
            <w:tcW w:w="578" w:type="pct"/>
            <w:tcBorders>
              <w:top w:val="nil"/>
              <w:left w:val="nil"/>
              <w:bottom w:val="single" w:sz="4" w:space="0" w:color="auto"/>
              <w:right w:val="single" w:sz="4" w:space="0" w:color="auto"/>
            </w:tcBorders>
            <w:shd w:val="clear" w:color="auto" w:fill="auto"/>
            <w:noWrap/>
            <w:vAlign w:val="center"/>
            <w:hideMark/>
          </w:tcPr>
          <w:p w14:paraId="3AFC9D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meet_councilor_num</w:t>
            </w:r>
          </w:p>
        </w:tc>
        <w:tc>
          <w:tcPr>
            <w:tcW w:w="1166" w:type="pct"/>
            <w:tcBorders>
              <w:top w:val="nil"/>
              <w:left w:val="nil"/>
              <w:bottom w:val="single" w:sz="4" w:space="0" w:color="auto"/>
              <w:right w:val="single" w:sz="4" w:space="0" w:color="auto"/>
            </w:tcBorders>
            <w:shd w:val="clear" w:color="auto" w:fill="auto"/>
            <w:vAlign w:val="center"/>
            <w:hideMark/>
          </w:tcPr>
          <w:p w14:paraId="083DB23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INT18) Environ combien de réunions et d'appels prolongés avec des conseillers mu</w:t>
            </w:r>
          </w:p>
        </w:tc>
        <w:tc>
          <w:tcPr>
            <w:tcW w:w="216" w:type="pct"/>
            <w:tcBorders>
              <w:top w:val="nil"/>
              <w:left w:val="nil"/>
              <w:bottom w:val="single" w:sz="4" w:space="0" w:color="auto"/>
              <w:right w:val="single" w:sz="4" w:space="0" w:color="auto"/>
            </w:tcBorders>
            <w:shd w:val="clear" w:color="auto" w:fill="auto"/>
            <w:noWrap/>
            <w:vAlign w:val="center"/>
            <w:hideMark/>
          </w:tcPr>
          <w:p w14:paraId="41EA901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45</w:t>
            </w:r>
          </w:p>
        </w:tc>
        <w:tc>
          <w:tcPr>
            <w:tcW w:w="265" w:type="pct"/>
            <w:tcBorders>
              <w:top w:val="nil"/>
              <w:left w:val="nil"/>
              <w:bottom w:val="single" w:sz="4" w:space="0" w:color="auto"/>
              <w:right w:val="single" w:sz="4" w:space="0" w:color="auto"/>
            </w:tcBorders>
            <w:shd w:val="clear" w:color="auto" w:fill="auto"/>
            <w:noWrap/>
            <w:vAlign w:val="center"/>
            <w:hideMark/>
          </w:tcPr>
          <w:p w14:paraId="5EA5BCD5" w14:textId="0DA5CD35"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74A1D5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1550E1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des membres ocb</w:t>
            </w:r>
          </w:p>
        </w:tc>
      </w:tr>
      <w:tr w:rsidR="00D50BAC" w:rsidRPr="00D50BAC" w14:paraId="48193F2D" w14:textId="77777777" w:rsidTr="00D50BAC">
        <w:trPr>
          <w:trHeight w:val="9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F86128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25822F3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0E595CB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MOUSSODOUGOU</w:t>
            </w:r>
          </w:p>
        </w:tc>
        <w:tc>
          <w:tcPr>
            <w:tcW w:w="578" w:type="pct"/>
            <w:tcBorders>
              <w:top w:val="nil"/>
              <w:left w:val="nil"/>
              <w:bottom w:val="single" w:sz="4" w:space="0" w:color="auto"/>
              <w:right w:val="single" w:sz="4" w:space="0" w:color="auto"/>
            </w:tcBorders>
            <w:shd w:val="clear" w:color="auto" w:fill="auto"/>
            <w:noWrap/>
            <w:vAlign w:val="center"/>
            <w:hideMark/>
          </w:tcPr>
          <w:p w14:paraId="1545CFB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323F4C8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416843E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24</w:t>
            </w:r>
          </w:p>
        </w:tc>
        <w:tc>
          <w:tcPr>
            <w:tcW w:w="265" w:type="pct"/>
            <w:tcBorders>
              <w:top w:val="nil"/>
              <w:left w:val="nil"/>
              <w:bottom w:val="single" w:sz="4" w:space="0" w:color="auto"/>
              <w:right w:val="single" w:sz="4" w:space="0" w:color="auto"/>
            </w:tcBorders>
            <w:shd w:val="clear" w:color="auto" w:fill="auto"/>
            <w:noWrap/>
            <w:vAlign w:val="center"/>
            <w:hideMark/>
          </w:tcPr>
          <w:p w14:paraId="580162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9</w:t>
            </w:r>
          </w:p>
        </w:tc>
        <w:tc>
          <w:tcPr>
            <w:tcW w:w="196" w:type="pct"/>
            <w:tcBorders>
              <w:top w:val="nil"/>
              <w:left w:val="nil"/>
              <w:bottom w:val="single" w:sz="4" w:space="0" w:color="auto"/>
              <w:right w:val="single" w:sz="4" w:space="0" w:color="auto"/>
            </w:tcBorders>
            <w:shd w:val="clear" w:color="auto" w:fill="auto"/>
            <w:noWrap/>
            <w:vAlign w:val="center"/>
            <w:hideMark/>
          </w:tcPr>
          <w:p w14:paraId="481AD5C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888ED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PRESIDENT DIT QUILS ONT EU 7 REUNIONS AVEC LE MAIRE ET DEUX APPELS TELEPONIQUES PROLONGES QUI RENTRAIENT DANS LE CADRE DE REUNION</w:t>
            </w:r>
          </w:p>
        </w:tc>
      </w:tr>
      <w:tr w:rsidR="00D50BAC" w:rsidRPr="00D50BAC" w14:paraId="28945DB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B9974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191D9D5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LERABA</w:t>
            </w:r>
          </w:p>
        </w:tc>
        <w:tc>
          <w:tcPr>
            <w:tcW w:w="428" w:type="pct"/>
            <w:tcBorders>
              <w:top w:val="nil"/>
              <w:left w:val="nil"/>
              <w:bottom w:val="single" w:sz="4" w:space="0" w:color="auto"/>
              <w:right w:val="single" w:sz="4" w:space="0" w:color="auto"/>
            </w:tcBorders>
            <w:shd w:val="clear" w:color="auto" w:fill="auto"/>
            <w:noWrap/>
            <w:vAlign w:val="center"/>
            <w:hideMark/>
          </w:tcPr>
          <w:p w14:paraId="202AB91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WOLONKOTO</w:t>
            </w:r>
          </w:p>
        </w:tc>
        <w:tc>
          <w:tcPr>
            <w:tcW w:w="578" w:type="pct"/>
            <w:tcBorders>
              <w:top w:val="nil"/>
              <w:left w:val="nil"/>
              <w:bottom w:val="single" w:sz="4" w:space="0" w:color="auto"/>
              <w:right w:val="single" w:sz="4" w:space="0" w:color="auto"/>
            </w:tcBorders>
            <w:shd w:val="clear" w:color="auto" w:fill="auto"/>
            <w:noWrap/>
            <w:vAlign w:val="center"/>
            <w:hideMark/>
          </w:tcPr>
          <w:p w14:paraId="220AE1E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1688FFC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20C9839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38</w:t>
            </w:r>
          </w:p>
        </w:tc>
        <w:tc>
          <w:tcPr>
            <w:tcW w:w="265" w:type="pct"/>
            <w:tcBorders>
              <w:top w:val="nil"/>
              <w:left w:val="nil"/>
              <w:bottom w:val="single" w:sz="4" w:space="0" w:color="auto"/>
              <w:right w:val="single" w:sz="4" w:space="0" w:color="auto"/>
            </w:tcBorders>
            <w:shd w:val="clear" w:color="auto" w:fill="auto"/>
            <w:noWrap/>
            <w:vAlign w:val="center"/>
            <w:hideMark/>
          </w:tcPr>
          <w:p w14:paraId="6DC9C2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16</w:t>
            </w:r>
          </w:p>
        </w:tc>
        <w:tc>
          <w:tcPr>
            <w:tcW w:w="196" w:type="pct"/>
            <w:tcBorders>
              <w:top w:val="nil"/>
              <w:left w:val="nil"/>
              <w:bottom w:val="single" w:sz="4" w:space="0" w:color="auto"/>
              <w:right w:val="single" w:sz="4" w:space="0" w:color="auto"/>
            </w:tcBorders>
            <w:shd w:val="clear" w:color="auto" w:fill="auto"/>
            <w:noWrap/>
            <w:vAlign w:val="center"/>
            <w:hideMark/>
          </w:tcPr>
          <w:p w14:paraId="7037540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59FA547" w14:textId="2CBE24B3"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incomprehesion</w:t>
            </w:r>
          </w:p>
        </w:tc>
      </w:tr>
      <w:tr w:rsidR="00D50BAC" w:rsidRPr="00D50BAC" w14:paraId="186AF82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EDB6BC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CENTRE-NORD</w:t>
            </w:r>
          </w:p>
        </w:tc>
        <w:tc>
          <w:tcPr>
            <w:tcW w:w="391" w:type="pct"/>
            <w:tcBorders>
              <w:top w:val="nil"/>
              <w:left w:val="nil"/>
              <w:bottom w:val="single" w:sz="4" w:space="0" w:color="auto"/>
              <w:right w:val="single" w:sz="4" w:space="0" w:color="auto"/>
            </w:tcBorders>
            <w:shd w:val="clear" w:color="auto" w:fill="auto"/>
            <w:noWrap/>
            <w:vAlign w:val="center"/>
            <w:hideMark/>
          </w:tcPr>
          <w:p w14:paraId="22C188C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NAMENTENGA</w:t>
            </w:r>
          </w:p>
        </w:tc>
        <w:tc>
          <w:tcPr>
            <w:tcW w:w="428" w:type="pct"/>
            <w:tcBorders>
              <w:top w:val="nil"/>
              <w:left w:val="nil"/>
              <w:bottom w:val="single" w:sz="4" w:space="0" w:color="auto"/>
              <w:right w:val="single" w:sz="4" w:space="0" w:color="auto"/>
            </w:tcBorders>
            <w:shd w:val="clear" w:color="auto" w:fill="auto"/>
            <w:noWrap/>
            <w:vAlign w:val="center"/>
            <w:hideMark/>
          </w:tcPr>
          <w:p w14:paraId="75A926F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BOALA</w:t>
            </w:r>
          </w:p>
        </w:tc>
        <w:tc>
          <w:tcPr>
            <w:tcW w:w="578" w:type="pct"/>
            <w:tcBorders>
              <w:top w:val="nil"/>
              <w:left w:val="nil"/>
              <w:bottom w:val="single" w:sz="4" w:space="0" w:color="auto"/>
              <w:right w:val="single" w:sz="4" w:space="0" w:color="auto"/>
            </w:tcBorders>
            <w:shd w:val="clear" w:color="auto" w:fill="auto"/>
            <w:noWrap/>
            <w:vAlign w:val="center"/>
            <w:hideMark/>
          </w:tcPr>
          <w:p w14:paraId="7547AD8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59DA483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2610B31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27</w:t>
            </w:r>
          </w:p>
        </w:tc>
        <w:tc>
          <w:tcPr>
            <w:tcW w:w="265" w:type="pct"/>
            <w:tcBorders>
              <w:top w:val="nil"/>
              <w:left w:val="nil"/>
              <w:bottom w:val="single" w:sz="4" w:space="0" w:color="auto"/>
              <w:right w:val="single" w:sz="4" w:space="0" w:color="auto"/>
            </w:tcBorders>
            <w:shd w:val="clear" w:color="auto" w:fill="auto"/>
            <w:noWrap/>
            <w:vAlign w:val="center"/>
            <w:hideMark/>
          </w:tcPr>
          <w:p w14:paraId="69B3DF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w:t>
            </w:r>
          </w:p>
        </w:tc>
        <w:tc>
          <w:tcPr>
            <w:tcW w:w="196" w:type="pct"/>
            <w:tcBorders>
              <w:top w:val="nil"/>
              <w:left w:val="nil"/>
              <w:bottom w:val="single" w:sz="4" w:space="0" w:color="auto"/>
              <w:right w:val="single" w:sz="4" w:space="0" w:color="auto"/>
            </w:tcBorders>
            <w:shd w:val="clear" w:color="auto" w:fill="auto"/>
            <w:noWrap/>
            <w:vAlign w:val="center"/>
            <w:hideMark/>
          </w:tcPr>
          <w:p w14:paraId="349EE4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EA12DE8" w14:textId="1592C015"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incomprehesion</w:t>
            </w:r>
          </w:p>
        </w:tc>
      </w:tr>
      <w:tr w:rsidR="00D50BAC" w:rsidRPr="00D50BAC" w14:paraId="677571F2" w14:textId="77777777" w:rsidTr="00D50BAC">
        <w:trPr>
          <w:trHeight w:val="9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ABF701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7D3D41A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320DAA0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BINGO</w:t>
            </w:r>
          </w:p>
        </w:tc>
        <w:tc>
          <w:tcPr>
            <w:tcW w:w="578" w:type="pct"/>
            <w:tcBorders>
              <w:top w:val="nil"/>
              <w:left w:val="nil"/>
              <w:bottom w:val="single" w:sz="4" w:space="0" w:color="auto"/>
              <w:right w:val="single" w:sz="4" w:space="0" w:color="auto"/>
            </w:tcBorders>
            <w:shd w:val="clear" w:color="auto" w:fill="auto"/>
            <w:noWrap/>
            <w:vAlign w:val="center"/>
            <w:hideMark/>
          </w:tcPr>
          <w:p w14:paraId="51414F5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518CE92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25D8B03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65</w:t>
            </w:r>
          </w:p>
        </w:tc>
        <w:tc>
          <w:tcPr>
            <w:tcW w:w="265" w:type="pct"/>
            <w:tcBorders>
              <w:top w:val="nil"/>
              <w:left w:val="nil"/>
              <w:bottom w:val="single" w:sz="4" w:space="0" w:color="auto"/>
              <w:right w:val="single" w:sz="4" w:space="0" w:color="auto"/>
            </w:tcBorders>
            <w:shd w:val="clear" w:color="auto" w:fill="auto"/>
            <w:noWrap/>
            <w:vAlign w:val="center"/>
            <w:hideMark/>
          </w:tcPr>
          <w:p w14:paraId="04ED1948" w14:textId="39DFA7AE"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6EF96D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07A1B49" w14:textId="54308953"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Madame le Maire est la présidente d'honneur de l'association. Ce qui explique sa disponibilité à accueillir régulièrement l'association.</w:t>
            </w:r>
          </w:p>
        </w:tc>
      </w:tr>
      <w:tr w:rsidR="00D50BAC" w:rsidRPr="00D50BAC" w14:paraId="4315FB6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FA1341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06595B1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2D081BF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POA</w:t>
            </w:r>
          </w:p>
        </w:tc>
        <w:tc>
          <w:tcPr>
            <w:tcW w:w="578" w:type="pct"/>
            <w:tcBorders>
              <w:top w:val="nil"/>
              <w:left w:val="nil"/>
              <w:bottom w:val="single" w:sz="4" w:space="0" w:color="auto"/>
              <w:right w:val="single" w:sz="4" w:space="0" w:color="auto"/>
            </w:tcBorders>
            <w:shd w:val="clear" w:color="auto" w:fill="auto"/>
            <w:noWrap/>
            <w:vAlign w:val="center"/>
            <w:hideMark/>
          </w:tcPr>
          <w:p w14:paraId="2B254BF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50E0F56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6133A8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26</w:t>
            </w:r>
          </w:p>
        </w:tc>
        <w:tc>
          <w:tcPr>
            <w:tcW w:w="265" w:type="pct"/>
            <w:tcBorders>
              <w:top w:val="nil"/>
              <w:left w:val="nil"/>
              <w:bottom w:val="single" w:sz="4" w:space="0" w:color="auto"/>
              <w:right w:val="single" w:sz="4" w:space="0" w:color="auto"/>
            </w:tcBorders>
            <w:shd w:val="clear" w:color="auto" w:fill="auto"/>
            <w:noWrap/>
            <w:vAlign w:val="center"/>
            <w:hideMark/>
          </w:tcPr>
          <w:p w14:paraId="15D1D51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w:t>
            </w:r>
          </w:p>
        </w:tc>
        <w:tc>
          <w:tcPr>
            <w:tcW w:w="196" w:type="pct"/>
            <w:tcBorders>
              <w:top w:val="nil"/>
              <w:left w:val="nil"/>
              <w:bottom w:val="single" w:sz="4" w:space="0" w:color="auto"/>
              <w:right w:val="single" w:sz="4" w:space="0" w:color="auto"/>
            </w:tcBorders>
            <w:shd w:val="clear" w:color="auto" w:fill="auto"/>
            <w:noWrap/>
            <w:vAlign w:val="center"/>
            <w:hideMark/>
          </w:tcPr>
          <w:p w14:paraId="2DE8854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C4D0DC4" w14:textId="651125D8"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w:t>
            </w:r>
          </w:p>
        </w:tc>
      </w:tr>
      <w:tr w:rsidR="00D50BAC" w:rsidRPr="00D50BAC" w14:paraId="6CFE781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D5AB18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5B586AD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SANGUIE</w:t>
            </w:r>
          </w:p>
        </w:tc>
        <w:tc>
          <w:tcPr>
            <w:tcW w:w="428" w:type="pct"/>
            <w:tcBorders>
              <w:top w:val="nil"/>
              <w:left w:val="nil"/>
              <w:bottom w:val="single" w:sz="4" w:space="0" w:color="auto"/>
              <w:right w:val="single" w:sz="4" w:space="0" w:color="auto"/>
            </w:tcBorders>
            <w:shd w:val="clear" w:color="auto" w:fill="auto"/>
            <w:noWrap/>
            <w:vAlign w:val="center"/>
            <w:hideMark/>
          </w:tcPr>
          <w:p w14:paraId="6A07B72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DIDYR</w:t>
            </w:r>
          </w:p>
        </w:tc>
        <w:tc>
          <w:tcPr>
            <w:tcW w:w="578" w:type="pct"/>
            <w:tcBorders>
              <w:top w:val="nil"/>
              <w:left w:val="nil"/>
              <w:bottom w:val="single" w:sz="4" w:space="0" w:color="auto"/>
              <w:right w:val="single" w:sz="4" w:space="0" w:color="auto"/>
            </w:tcBorders>
            <w:shd w:val="clear" w:color="auto" w:fill="auto"/>
            <w:noWrap/>
            <w:vAlign w:val="center"/>
            <w:hideMark/>
          </w:tcPr>
          <w:p w14:paraId="450A7F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3ED5C8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INT14) Environ combien de réunions et d'appels prolongés </w:t>
            </w:r>
            <w:r w:rsidRPr="00D50BAC">
              <w:rPr>
                <w:rFonts w:ascii="Calibri" w:eastAsia="Times New Roman" w:hAnsi="Calibri" w:cs="Times New Roman"/>
                <w:color w:val="000000"/>
                <w:lang w:eastAsia="fr-FR"/>
              </w:rPr>
              <w:lastRenderedPageBreak/>
              <w:t>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2A796EA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30</w:t>
            </w:r>
          </w:p>
        </w:tc>
        <w:tc>
          <w:tcPr>
            <w:tcW w:w="265" w:type="pct"/>
            <w:tcBorders>
              <w:top w:val="nil"/>
              <w:left w:val="nil"/>
              <w:bottom w:val="single" w:sz="4" w:space="0" w:color="auto"/>
              <w:right w:val="single" w:sz="4" w:space="0" w:color="auto"/>
            </w:tcBorders>
            <w:shd w:val="clear" w:color="auto" w:fill="auto"/>
            <w:noWrap/>
            <w:vAlign w:val="center"/>
            <w:hideMark/>
          </w:tcPr>
          <w:p w14:paraId="0F95DCB3" w14:textId="5DE5B080"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3407A1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B97E3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3B1056F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952FB9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7F8B219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ZOUNDWEOGO</w:t>
            </w:r>
          </w:p>
        </w:tc>
        <w:tc>
          <w:tcPr>
            <w:tcW w:w="428" w:type="pct"/>
            <w:tcBorders>
              <w:top w:val="nil"/>
              <w:left w:val="nil"/>
              <w:bottom w:val="single" w:sz="4" w:space="0" w:color="auto"/>
              <w:right w:val="single" w:sz="4" w:space="0" w:color="auto"/>
            </w:tcBorders>
            <w:shd w:val="clear" w:color="auto" w:fill="auto"/>
            <w:noWrap/>
            <w:vAlign w:val="center"/>
            <w:hideMark/>
          </w:tcPr>
          <w:p w14:paraId="179414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NOBERE</w:t>
            </w:r>
          </w:p>
        </w:tc>
        <w:tc>
          <w:tcPr>
            <w:tcW w:w="578" w:type="pct"/>
            <w:tcBorders>
              <w:top w:val="nil"/>
              <w:left w:val="nil"/>
              <w:bottom w:val="single" w:sz="4" w:space="0" w:color="auto"/>
              <w:right w:val="single" w:sz="4" w:space="0" w:color="auto"/>
            </w:tcBorders>
            <w:shd w:val="clear" w:color="auto" w:fill="auto"/>
            <w:noWrap/>
            <w:vAlign w:val="center"/>
            <w:hideMark/>
          </w:tcPr>
          <w:p w14:paraId="26E2E4A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meet_mayor_num</w:t>
            </w:r>
          </w:p>
        </w:tc>
        <w:tc>
          <w:tcPr>
            <w:tcW w:w="1166" w:type="pct"/>
            <w:tcBorders>
              <w:top w:val="nil"/>
              <w:left w:val="nil"/>
              <w:bottom w:val="single" w:sz="4" w:space="0" w:color="auto"/>
              <w:right w:val="single" w:sz="4" w:space="0" w:color="auto"/>
            </w:tcBorders>
            <w:shd w:val="clear" w:color="auto" w:fill="auto"/>
            <w:vAlign w:val="center"/>
            <w:hideMark/>
          </w:tcPr>
          <w:p w14:paraId="696A2A4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INT14) Environ combien de réunions et d'appels prolongés avec le maire ou le mai</w:t>
            </w:r>
          </w:p>
        </w:tc>
        <w:tc>
          <w:tcPr>
            <w:tcW w:w="216" w:type="pct"/>
            <w:tcBorders>
              <w:top w:val="nil"/>
              <w:left w:val="nil"/>
              <w:bottom w:val="single" w:sz="4" w:space="0" w:color="auto"/>
              <w:right w:val="single" w:sz="4" w:space="0" w:color="auto"/>
            </w:tcBorders>
            <w:shd w:val="clear" w:color="auto" w:fill="auto"/>
            <w:noWrap/>
            <w:vAlign w:val="center"/>
            <w:hideMark/>
          </w:tcPr>
          <w:p w14:paraId="28E43F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23</w:t>
            </w:r>
          </w:p>
        </w:tc>
        <w:tc>
          <w:tcPr>
            <w:tcW w:w="265" w:type="pct"/>
            <w:tcBorders>
              <w:top w:val="nil"/>
              <w:left w:val="nil"/>
              <w:bottom w:val="single" w:sz="4" w:space="0" w:color="auto"/>
              <w:right w:val="single" w:sz="4" w:space="0" w:color="auto"/>
            </w:tcBorders>
            <w:shd w:val="clear" w:color="auto" w:fill="auto"/>
            <w:noWrap/>
            <w:vAlign w:val="center"/>
            <w:hideMark/>
          </w:tcPr>
          <w:p w14:paraId="576518AB" w14:textId="4FB100F5"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C704C0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B21CF0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28753201" w14:textId="77777777" w:rsidTr="00D50BAC">
        <w:trPr>
          <w:trHeight w:val="12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CE56B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086BD6F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2C21D14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MOUSSODOUGOU</w:t>
            </w:r>
          </w:p>
        </w:tc>
        <w:tc>
          <w:tcPr>
            <w:tcW w:w="578" w:type="pct"/>
            <w:tcBorders>
              <w:top w:val="nil"/>
              <w:left w:val="nil"/>
              <w:bottom w:val="single" w:sz="4" w:space="0" w:color="auto"/>
              <w:right w:val="single" w:sz="4" w:space="0" w:color="auto"/>
            </w:tcBorders>
            <w:shd w:val="clear" w:color="auto" w:fill="auto"/>
            <w:noWrap/>
            <w:vAlign w:val="center"/>
            <w:hideMark/>
          </w:tcPr>
          <w:p w14:paraId="2865DEE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6724ABB7" w14:textId="547E846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04DC71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60</w:t>
            </w:r>
          </w:p>
        </w:tc>
        <w:tc>
          <w:tcPr>
            <w:tcW w:w="265" w:type="pct"/>
            <w:tcBorders>
              <w:top w:val="nil"/>
              <w:left w:val="nil"/>
              <w:bottom w:val="single" w:sz="4" w:space="0" w:color="auto"/>
              <w:right w:val="single" w:sz="4" w:space="0" w:color="auto"/>
            </w:tcBorders>
            <w:shd w:val="clear" w:color="auto" w:fill="auto"/>
            <w:noWrap/>
            <w:vAlign w:val="center"/>
            <w:hideMark/>
          </w:tcPr>
          <w:p w14:paraId="180D969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14</w:t>
            </w:r>
          </w:p>
        </w:tc>
        <w:tc>
          <w:tcPr>
            <w:tcW w:w="196" w:type="pct"/>
            <w:tcBorders>
              <w:top w:val="nil"/>
              <w:left w:val="nil"/>
              <w:bottom w:val="single" w:sz="4" w:space="0" w:color="auto"/>
              <w:right w:val="single" w:sz="4" w:space="0" w:color="auto"/>
            </w:tcBorders>
            <w:shd w:val="clear" w:color="auto" w:fill="auto"/>
            <w:noWrap/>
            <w:vAlign w:val="center"/>
            <w:hideMark/>
          </w:tcPr>
          <w:p w14:paraId="5C578B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59A38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RECTIFIER AUSSI AUPRES DU PRESIDENT APRES L'AVOIR EXPLIQUER DE COMPRENDRE PAR APPEL TELEPHONIQUE PROLONGE DES APPELS VRAIMENTS QUI RENTRENT DANS LE CADRE D'UNE REUNION</w:t>
            </w:r>
          </w:p>
        </w:tc>
      </w:tr>
      <w:tr w:rsidR="00D50BAC" w:rsidRPr="00D50BAC" w14:paraId="540C3FE4"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30C25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73F867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1BA1F32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BANFORA</w:t>
            </w:r>
          </w:p>
        </w:tc>
        <w:tc>
          <w:tcPr>
            <w:tcW w:w="578" w:type="pct"/>
            <w:tcBorders>
              <w:top w:val="nil"/>
              <w:left w:val="nil"/>
              <w:bottom w:val="single" w:sz="4" w:space="0" w:color="auto"/>
              <w:right w:val="single" w:sz="4" w:space="0" w:color="auto"/>
            </w:tcBorders>
            <w:shd w:val="clear" w:color="auto" w:fill="auto"/>
            <w:noWrap/>
            <w:vAlign w:val="center"/>
            <w:hideMark/>
          </w:tcPr>
          <w:p w14:paraId="2EF960E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300759EE" w14:textId="14AA559D"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2511DB6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w:t>
            </w:r>
          </w:p>
        </w:tc>
        <w:tc>
          <w:tcPr>
            <w:tcW w:w="265" w:type="pct"/>
            <w:tcBorders>
              <w:top w:val="nil"/>
              <w:left w:val="nil"/>
              <w:bottom w:val="single" w:sz="4" w:space="0" w:color="auto"/>
              <w:right w:val="single" w:sz="4" w:space="0" w:color="auto"/>
            </w:tcBorders>
            <w:shd w:val="clear" w:color="auto" w:fill="auto"/>
            <w:noWrap/>
            <w:vAlign w:val="center"/>
            <w:hideMark/>
          </w:tcPr>
          <w:p w14:paraId="391AAD06" w14:textId="65A3149E"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F6C984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41A67C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 en moyenne par an</w:t>
            </w:r>
          </w:p>
        </w:tc>
      </w:tr>
      <w:tr w:rsidR="00D50BAC" w:rsidRPr="00D50BAC" w14:paraId="448D1A5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4FBFEA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0265D5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17ACAD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YARGO</w:t>
            </w:r>
          </w:p>
        </w:tc>
        <w:tc>
          <w:tcPr>
            <w:tcW w:w="578" w:type="pct"/>
            <w:tcBorders>
              <w:top w:val="nil"/>
              <w:left w:val="nil"/>
              <w:bottom w:val="single" w:sz="4" w:space="0" w:color="auto"/>
              <w:right w:val="single" w:sz="4" w:space="0" w:color="auto"/>
            </w:tcBorders>
            <w:shd w:val="clear" w:color="auto" w:fill="auto"/>
            <w:noWrap/>
            <w:vAlign w:val="center"/>
            <w:hideMark/>
          </w:tcPr>
          <w:p w14:paraId="568E681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303B057B" w14:textId="3C5ACE29"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634E071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30</w:t>
            </w:r>
          </w:p>
        </w:tc>
        <w:tc>
          <w:tcPr>
            <w:tcW w:w="265" w:type="pct"/>
            <w:tcBorders>
              <w:top w:val="nil"/>
              <w:left w:val="nil"/>
              <w:bottom w:val="single" w:sz="4" w:space="0" w:color="auto"/>
              <w:right w:val="single" w:sz="4" w:space="0" w:color="auto"/>
            </w:tcBorders>
            <w:shd w:val="clear" w:color="auto" w:fill="auto"/>
            <w:noWrap/>
            <w:vAlign w:val="center"/>
            <w:hideMark/>
          </w:tcPr>
          <w:p w14:paraId="4372DB2A" w14:textId="02A3CFCB"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84EC3F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0C1595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projet leur accompagne et ils ont une reunions avec le sg chaque mois</w:t>
            </w:r>
          </w:p>
        </w:tc>
      </w:tr>
      <w:tr w:rsidR="00D50BAC" w:rsidRPr="00D50BAC" w14:paraId="24AE86F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437B32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17E0A03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1F6EDE3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YARGO</w:t>
            </w:r>
          </w:p>
        </w:tc>
        <w:tc>
          <w:tcPr>
            <w:tcW w:w="578" w:type="pct"/>
            <w:tcBorders>
              <w:top w:val="nil"/>
              <w:left w:val="nil"/>
              <w:bottom w:val="single" w:sz="4" w:space="0" w:color="auto"/>
              <w:right w:val="single" w:sz="4" w:space="0" w:color="auto"/>
            </w:tcBorders>
            <w:shd w:val="clear" w:color="auto" w:fill="auto"/>
            <w:noWrap/>
            <w:vAlign w:val="center"/>
            <w:hideMark/>
          </w:tcPr>
          <w:p w14:paraId="7B4F5FA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2F14B586" w14:textId="61674A81"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4884B04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20</w:t>
            </w:r>
          </w:p>
        </w:tc>
        <w:tc>
          <w:tcPr>
            <w:tcW w:w="265" w:type="pct"/>
            <w:tcBorders>
              <w:top w:val="nil"/>
              <w:left w:val="nil"/>
              <w:bottom w:val="single" w:sz="4" w:space="0" w:color="auto"/>
              <w:right w:val="single" w:sz="4" w:space="0" w:color="auto"/>
            </w:tcBorders>
            <w:shd w:val="clear" w:color="auto" w:fill="auto"/>
            <w:noWrap/>
            <w:vAlign w:val="center"/>
            <w:hideMark/>
          </w:tcPr>
          <w:p w14:paraId="256B11B2" w14:textId="52A213B3"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792B03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17EB339" w14:textId="2EDAACE5"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16A857F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67CBC4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0A4F9DA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2B5FC9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POA</w:t>
            </w:r>
          </w:p>
        </w:tc>
        <w:tc>
          <w:tcPr>
            <w:tcW w:w="578" w:type="pct"/>
            <w:tcBorders>
              <w:top w:val="nil"/>
              <w:left w:val="nil"/>
              <w:bottom w:val="single" w:sz="4" w:space="0" w:color="auto"/>
              <w:right w:val="single" w:sz="4" w:space="0" w:color="auto"/>
            </w:tcBorders>
            <w:shd w:val="clear" w:color="auto" w:fill="auto"/>
            <w:noWrap/>
            <w:vAlign w:val="center"/>
            <w:hideMark/>
          </w:tcPr>
          <w:p w14:paraId="14BFA94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17CCD4BE" w14:textId="16279221"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280A44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23</w:t>
            </w:r>
          </w:p>
        </w:tc>
        <w:tc>
          <w:tcPr>
            <w:tcW w:w="265" w:type="pct"/>
            <w:tcBorders>
              <w:top w:val="nil"/>
              <w:left w:val="nil"/>
              <w:bottom w:val="single" w:sz="4" w:space="0" w:color="auto"/>
              <w:right w:val="single" w:sz="4" w:space="0" w:color="auto"/>
            </w:tcBorders>
            <w:shd w:val="clear" w:color="auto" w:fill="auto"/>
            <w:noWrap/>
            <w:vAlign w:val="center"/>
            <w:hideMark/>
          </w:tcPr>
          <w:p w14:paraId="2CED2DE7" w14:textId="071DB3AA"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206BE6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7C333D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des membres ocb</w:t>
            </w:r>
          </w:p>
        </w:tc>
      </w:tr>
      <w:tr w:rsidR="00D50BAC" w:rsidRPr="00D50BAC" w14:paraId="36D60BE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3441D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7734AD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3AF7A88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4A09256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meet_sg_num</w:t>
            </w:r>
          </w:p>
        </w:tc>
        <w:tc>
          <w:tcPr>
            <w:tcW w:w="1166" w:type="pct"/>
            <w:tcBorders>
              <w:top w:val="nil"/>
              <w:left w:val="nil"/>
              <w:bottom w:val="single" w:sz="4" w:space="0" w:color="auto"/>
              <w:right w:val="single" w:sz="4" w:space="0" w:color="auto"/>
            </w:tcBorders>
            <w:shd w:val="clear" w:color="auto" w:fill="auto"/>
            <w:vAlign w:val="center"/>
            <w:hideMark/>
          </w:tcPr>
          <w:p w14:paraId="5BED8D07" w14:textId="198232AA"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INT6) Environ combien de réunions et d'appels prolongés avec le SG avez-vous eu</w:t>
            </w:r>
          </w:p>
        </w:tc>
        <w:tc>
          <w:tcPr>
            <w:tcW w:w="216" w:type="pct"/>
            <w:tcBorders>
              <w:top w:val="nil"/>
              <w:left w:val="nil"/>
              <w:bottom w:val="single" w:sz="4" w:space="0" w:color="auto"/>
              <w:right w:val="single" w:sz="4" w:space="0" w:color="auto"/>
            </w:tcBorders>
            <w:shd w:val="clear" w:color="auto" w:fill="auto"/>
            <w:noWrap/>
            <w:vAlign w:val="center"/>
            <w:hideMark/>
          </w:tcPr>
          <w:p w14:paraId="43483BD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30</w:t>
            </w:r>
          </w:p>
        </w:tc>
        <w:tc>
          <w:tcPr>
            <w:tcW w:w="265" w:type="pct"/>
            <w:tcBorders>
              <w:top w:val="nil"/>
              <w:left w:val="nil"/>
              <w:bottom w:val="single" w:sz="4" w:space="0" w:color="auto"/>
              <w:right w:val="single" w:sz="4" w:space="0" w:color="auto"/>
            </w:tcBorders>
            <w:shd w:val="clear" w:color="auto" w:fill="auto"/>
            <w:noWrap/>
            <w:vAlign w:val="center"/>
            <w:hideMark/>
          </w:tcPr>
          <w:p w14:paraId="452D1321" w14:textId="32DE5630"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D43B94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A27759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cela s'explique par l'activité que l'ocb mêne</w:t>
            </w:r>
          </w:p>
        </w:tc>
      </w:tr>
      <w:tr w:rsidR="00D50BAC" w:rsidRPr="00D50BAC" w14:paraId="61F82C1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C944B2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7014F3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6ECEAD3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09D84C3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meet_village</w:t>
            </w:r>
          </w:p>
        </w:tc>
        <w:tc>
          <w:tcPr>
            <w:tcW w:w="1166" w:type="pct"/>
            <w:tcBorders>
              <w:top w:val="nil"/>
              <w:left w:val="nil"/>
              <w:bottom w:val="single" w:sz="4" w:space="0" w:color="auto"/>
              <w:right w:val="single" w:sz="4" w:space="0" w:color="auto"/>
            </w:tcBorders>
            <w:shd w:val="clear" w:color="auto" w:fill="auto"/>
            <w:vAlign w:val="center"/>
            <w:hideMark/>
          </w:tcPr>
          <w:p w14:paraId="49F15C42" w14:textId="169D2C48"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INT27) En 2019 ou 2020, avec </w:t>
            </w:r>
            <w:r w:rsidRPr="00D50BAC">
              <w:rPr>
                <w:rFonts w:ascii="Calibri" w:eastAsia="Times New Roman" w:hAnsi="Calibri" w:cs="Times New Roman"/>
                <w:color w:val="000000"/>
                <w:lang w:eastAsia="fr-FR"/>
              </w:rPr>
              <w:lastRenderedPageBreak/>
              <w:t>combien de chefs de village, tels que des chefs de</w:t>
            </w:r>
          </w:p>
        </w:tc>
        <w:tc>
          <w:tcPr>
            <w:tcW w:w="216" w:type="pct"/>
            <w:tcBorders>
              <w:top w:val="nil"/>
              <w:left w:val="nil"/>
              <w:bottom w:val="single" w:sz="4" w:space="0" w:color="auto"/>
              <w:right w:val="single" w:sz="4" w:space="0" w:color="auto"/>
            </w:tcBorders>
            <w:shd w:val="clear" w:color="auto" w:fill="auto"/>
            <w:noWrap/>
            <w:vAlign w:val="center"/>
            <w:hideMark/>
          </w:tcPr>
          <w:p w14:paraId="4B6D2E3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62</w:t>
            </w:r>
          </w:p>
        </w:tc>
        <w:tc>
          <w:tcPr>
            <w:tcW w:w="265" w:type="pct"/>
            <w:tcBorders>
              <w:top w:val="nil"/>
              <w:left w:val="nil"/>
              <w:bottom w:val="single" w:sz="4" w:space="0" w:color="auto"/>
              <w:right w:val="single" w:sz="4" w:space="0" w:color="auto"/>
            </w:tcBorders>
            <w:shd w:val="clear" w:color="auto" w:fill="auto"/>
            <w:noWrap/>
            <w:vAlign w:val="center"/>
            <w:hideMark/>
          </w:tcPr>
          <w:p w14:paraId="3693A0F8" w14:textId="26B88C8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893168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DD3D0A6" w14:textId="10F36CF0"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52081ECA"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8C092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5ED336C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67E8F5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MANGODARA</w:t>
            </w:r>
          </w:p>
        </w:tc>
        <w:tc>
          <w:tcPr>
            <w:tcW w:w="578" w:type="pct"/>
            <w:tcBorders>
              <w:top w:val="nil"/>
              <w:left w:val="nil"/>
              <w:bottom w:val="single" w:sz="4" w:space="0" w:color="auto"/>
              <w:right w:val="single" w:sz="4" w:space="0" w:color="auto"/>
            </w:tcBorders>
            <w:shd w:val="clear" w:color="auto" w:fill="auto"/>
            <w:noWrap/>
            <w:vAlign w:val="center"/>
            <w:hideMark/>
          </w:tcPr>
          <w:p w14:paraId="6F0C5EE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meetings_general</w:t>
            </w:r>
          </w:p>
        </w:tc>
        <w:tc>
          <w:tcPr>
            <w:tcW w:w="1166" w:type="pct"/>
            <w:tcBorders>
              <w:top w:val="nil"/>
              <w:left w:val="nil"/>
              <w:bottom w:val="single" w:sz="4" w:space="0" w:color="auto"/>
              <w:right w:val="single" w:sz="4" w:space="0" w:color="auto"/>
            </w:tcBorders>
            <w:shd w:val="clear" w:color="auto" w:fill="auto"/>
            <w:vAlign w:val="center"/>
            <w:hideMark/>
          </w:tcPr>
          <w:p w14:paraId="48A2F7C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ACT1) En 2020, combien de réunions générales de membres votre organisation a-t-e</w:t>
            </w:r>
          </w:p>
        </w:tc>
        <w:tc>
          <w:tcPr>
            <w:tcW w:w="216" w:type="pct"/>
            <w:tcBorders>
              <w:top w:val="nil"/>
              <w:left w:val="nil"/>
              <w:bottom w:val="single" w:sz="4" w:space="0" w:color="auto"/>
              <w:right w:val="single" w:sz="4" w:space="0" w:color="auto"/>
            </w:tcBorders>
            <w:shd w:val="clear" w:color="auto" w:fill="auto"/>
            <w:noWrap/>
            <w:vAlign w:val="center"/>
            <w:hideMark/>
          </w:tcPr>
          <w:p w14:paraId="2F0857F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24</w:t>
            </w:r>
          </w:p>
        </w:tc>
        <w:tc>
          <w:tcPr>
            <w:tcW w:w="265" w:type="pct"/>
            <w:tcBorders>
              <w:top w:val="nil"/>
              <w:left w:val="nil"/>
              <w:bottom w:val="single" w:sz="4" w:space="0" w:color="auto"/>
              <w:right w:val="single" w:sz="4" w:space="0" w:color="auto"/>
            </w:tcBorders>
            <w:shd w:val="clear" w:color="auto" w:fill="auto"/>
            <w:noWrap/>
            <w:vAlign w:val="center"/>
            <w:hideMark/>
          </w:tcPr>
          <w:p w14:paraId="6E24AF25" w14:textId="65A6E38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06012A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0B8866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chaque 15 jours</w:t>
            </w:r>
          </w:p>
        </w:tc>
      </w:tr>
      <w:tr w:rsidR="00D50BAC" w:rsidRPr="00D50BAC" w14:paraId="1FC2A7E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C92064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SUD-OUEST</w:t>
            </w:r>
          </w:p>
        </w:tc>
        <w:tc>
          <w:tcPr>
            <w:tcW w:w="391" w:type="pct"/>
            <w:tcBorders>
              <w:top w:val="nil"/>
              <w:left w:val="nil"/>
              <w:bottom w:val="single" w:sz="4" w:space="0" w:color="auto"/>
              <w:right w:val="single" w:sz="4" w:space="0" w:color="auto"/>
            </w:tcBorders>
            <w:shd w:val="clear" w:color="auto" w:fill="auto"/>
            <w:noWrap/>
            <w:vAlign w:val="center"/>
            <w:hideMark/>
          </w:tcPr>
          <w:p w14:paraId="29076B9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IOBA</w:t>
            </w:r>
          </w:p>
        </w:tc>
        <w:tc>
          <w:tcPr>
            <w:tcW w:w="428" w:type="pct"/>
            <w:tcBorders>
              <w:top w:val="nil"/>
              <w:left w:val="nil"/>
              <w:bottom w:val="single" w:sz="4" w:space="0" w:color="auto"/>
              <w:right w:val="single" w:sz="4" w:space="0" w:color="auto"/>
            </w:tcBorders>
            <w:shd w:val="clear" w:color="auto" w:fill="auto"/>
            <w:noWrap/>
            <w:vAlign w:val="center"/>
            <w:hideMark/>
          </w:tcPr>
          <w:p w14:paraId="1CB6861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DISSIN</w:t>
            </w:r>
          </w:p>
        </w:tc>
        <w:tc>
          <w:tcPr>
            <w:tcW w:w="578" w:type="pct"/>
            <w:tcBorders>
              <w:top w:val="nil"/>
              <w:left w:val="nil"/>
              <w:bottom w:val="single" w:sz="4" w:space="0" w:color="auto"/>
              <w:right w:val="single" w:sz="4" w:space="0" w:color="auto"/>
            </w:tcBorders>
            <w:shd w:val="clear" w:color="auto" w:fill="auto"/>
            <w:noWrap/>
            <w:vAlign w:val="center"/>
            <w:hideMark/>
          </w:tcPr>
          <w:p w14:paraId="2143408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2C1048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07B64F7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50</w:t>
            </w:r>
          </w:p>
        </w:tc>
        <w:tc>
          <w:tcPr>
            <w:tcW w:w="265" w:type="pct"/>
            <w:tcBorders>
              <w:top w:val="nil"/>
              <w:left w:val="nil"/>
              <w:bottom w:val="single" w:sz="4" w:space="0" w:color="auto"/>
              <w:right w:val="single" w:sz="4" w:space="0" w:color="auto"/>
            </w:tcBorders>
            <w:shd w:val="clear" w:color="auto" w:fill="auto"/>
            <w:noWrap/>
            <w:vAlign w:val="center"/>
            <w:hideMark/>
          </w:tcPr>
          <w:p w14:paraId="78135CF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196" w:type="pct"/>
            <w:tcBorders>
              <w:top w:val="nil"/>
              <w:left w:val="nil"/>
              <w:bottom w:val="single" w:sz="4" w:space="0" w:color="auto"/>
              <w:right w:val="single" w:sz="4" w:space="0" w:color="auto"/>
            </w:tcBorders>
            <w:shd w:val="clear" w:color="auto" w:fill="auto"/>
            <w:noWrap/>
            <w:vAlign w:val="center"/>
            <w:hideMark/>
          </w:tcPr>
          <w:p w14:paraId="19E2A70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72DB698" w14:textId="4E731EDC"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incomprehesion</w:t>
            </w:r>
          </w:p>
        </w:tc>
      </w:tr>
      <w:tr w:rsidR="00D50BAC" w:rsidRPr="00D50BAC" w14:paraId="17CC761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9B03C1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48FDD2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4C7EE03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FARA</w:t>
            </w:r>
          </w:p>
        </w:tc>
        <w:tc>
          <w:tcPr>
            <w:tcW w:w="578" w:type="pct"/>
            <w:tcBorders>
              <w:top w:val="nil"/>
              <w:left w:val="nil"/>
              <w:bottom w:val="single" w:sz="4" w:space="0" w:color="auto"/>
              <w:right w:val="single" w:sz="4" w:space="0" w:color="auto"/>
            </w:tcBorders>
            <w:shd w:val="clear" w:color="auto" w:fill="auto"/>
            <w:noWrap/>
            <w:vAlign w:val="center"/>
            <w:hideMark/>
          </w:tcPr>
          <w:p w14:paraId="3A6D5D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10B917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27D2F0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6273C165" w14:textId="3173CAF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0DCF355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613DB81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0317155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9DB367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09C5FCA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0B796E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POMPOI</w:t>
            </w:r>
          </w:p>
        </w:tc>
        <w:tc>
          <w:tcPr>
            <w:tcW w:w="578" w:type="pct"/>
            <w:tcBorders>
              <w:top w:val="nil"/>
              <w:left w:val="nil"/>
              <w:bottom w:val="single" w:sz="4" w:space="0" w:color="auto"/>
              <w:right w:val="single" w:sz="4" w:space="0" w:color="auto"/>
            </w:tcBorders>
            <w:shd w:val="clear" w:color="auto" w:fill="auto"/>
            <w:noWrap/>
            <w:vAlign w:val="center"/>
            <w:hideMark/>
          </w:tcPr>
          <w:p w14:paraId="4C857FD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3885D8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01BD99F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61C7E075" w14:textId="423D6468"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BFAD8E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15FCBB7" w14:textId="4841AFFD"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les membres agées</w:t>
            </w:r>
          </w:p>
        </w:tc>
      </w:tr>
      <w:tr w:rsidR="00D50BAC" w:rsidRPr="00D50BAC" w14:paraId="6438AA0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79B10D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02E2A8B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4C6FF27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KOLOKO</w:t>
            </w:r>
          </w:p>
        </w:tc>
        <w:tc>
          <w:tcPr>
            <w:tcW w:w="578" w:type="pct"/>
            <w:tcBorders>
              <w:top w:val="nil"/>
              <w:left w:val="nil"/>
              <w:bottom w:val="single" w:sz="4" w:space="0" w:color="auto"/>
              <w:right w:val="single" w:sz="4" w:space="0" w:color="auto"/>
            </w:tcBorders>
            <w:shd w:val="clear" w:color="auto" w:fill="auto"/>
            <w:noWrap/>
            <w:vAlign w:val="center"/>
            <w:hideMark/>
          </w:tcPr>
          <w:p w14:paraId="7DB6761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5BDDF2B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6CB4B7D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6BFD5B6A" w14:textId="1B095E5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1A8E73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7BB36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w:t>
            </w:r>
          </w:p>
        </w:tc>
      </w:tr>
      <w:tr w:rsidR="00D50BAC" w:rsidRPr="00D50BAC" w14:paraId="7C26059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CDF91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57E1B09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08405D3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TENSOBENTENGA</w:t>
            </w:r>
          </w:p>
        </w:tc>
        <w:tc>
          <w:tcPr>
            <w:tcW w:w="578" w:type="pct"/>
            <w:tcBorders>
              <w:top w:val="nil"/>
              <w:left w:val="nil"/>
              <w:bottom w:val="single" w:sz="4" w:space="0" w:color="auto"/>
              <w:right w:val="single" w:sz="4" w:space="0" w:color="auto"/>
            </w:tcBorders>
            <w:shd w:val="clear" w:color="auto" w:fill="auto"/>
            <w:noWrap/>
            <w:vAlign w:val="center"/>
            <w:hideMark/>
          </w:tcPr>
          <w:p w14:paraId="284497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6A79484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49D7FC9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w:t>
            </w:r>
          </w:p>
        </w:tc>
        <w:tc>
          <w:tcPr>
            <w:tcW w:w="265" w:type="pct"/>
            <w:tcBorders>
              <w:top w:val="nil"/>
              <w:left w:val="nil"/>
              <w:bottom w:val="single" w:sz="4" w:space="0" w:color="auto"/>
              <w:right w:val="single" w:sz="4" w:space="0" w:color="auto"/>
            </w:tcBorders>
            <w:shd w:val="clear" w:color="auto" w:fill="auto"/>
            <w:noWrap/>
            <w:vAlign w:val="center"/>
            <w:hideMark/>
          </w:tcPr>
          <w:p w14:paraId="7E019998" w14:textId="5174285C"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E6E68A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CB0F7F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confirmations des membre de l'ocb et compte des conseillers comme membres</w:t>
            </w:r>
          </w:p>
        </w:tc>
      </w:tr>
      <w:tr w:rsidR="00D50BAC" w:rsidRPr="00D50BAC" w14:paraId="246D367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9B14E8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021EF88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YATENGA</w:t>
            </w:r>
          </w:p>
        </w:tc>
        <w:tc>
          <w:tcPr>
            <w:tcW w:w="428" w:type="pct"/>
            <w:tcBorders>
              <w:top w:val="nil"/>
              <w:left w:val="nil"/>
              <w:bottom w:val="single" w:sz="4" w:space="0" w:color="auto"/>
              <w:right w:val="single" w:sz="4" w:space="0" w:color="auto"/>
            </w:tcBorders>
            <w:shd w:val="clear" w:color="auto" w:fill="auto"/>
            <w:noWrap/>
            <w:vAlign w:val="center"/>
            <w:hideMark/>
          </w:tcPr>
          <w:p w14:paraId="792FFD5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BARGA</w:t>
            </w:r>
          </w:p>
        </w:tc>
        <w:tc>
          <w:tcPr>
            <w:tcW w:w="578" w:type="pct"/>
            <w:tcBorders>
              <w:top w:val="nil"/>
              <w:left w:val="nil"/>
              <w:bottom w:val="single" w:sz="4" w:space="0" w:color="auto"/>
              <w:right w:val="single" w:sz="4" w:space="0" w:color="auto"/>
            </w:tcBorders>
            <w:shd w:val="clear" w:color="auto" w:fill="auto"/>
            <w:noWrap/>
            <w:vAlign w:val="center"/>
            <w:hideMark/>
          </w:tcPr>
          <w:p w14:paraId="411717A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2DF4183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ACT4a) Environ combien de membres de votre organisation </w:t>
            </w:r>
            <w:r w:rsidRPr="00D50BAC">
              <w:rPr>
                <w:rFonts w:ascii="Calibri" w:eastAsia="Times New Roman" w:hAnsi="Calibri" w:cs="Times New Roman"/>
                <w:color w:val="000000"/>
                <w:lang w:eastAsia="fr-FR"/>
              </w:rPr>
              <w:lastRenderedPageBreak/>
              <w:t>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0852FEE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6</w:t>
            </w:r>
          </w:p>
        </w:tc>
        <w:tc>
          <w:tcPr>
            <w:tcW w:w="265" w:type="pct"/>
            <w:tcBorders>
              <w:top w:val="nil"/>
              <w:left w:val="nil"/>
              <w:bottom w:val="single" w:sz="4" w:space="0" w:color="auto"/>
              <w:right w:val="single" w:sz="4" w:space="0" w:color="auto"/>
            </w:tcBorders>
            <w:shd w:val="clear" w:color="auto" w:fill="auto"/>
            <w:noWrap/>
            <w:vAlign w:val="center"/>
            <w:hideMark/>
          </w:tcPr>
          <w:p w14:paraId="7309D1D6" w14:textId="703D309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AC3EA7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9079F0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5722E2A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CCF92C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123DC4F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LOROUM</w:t>
            </w:r>
          </w:p>
        </w:tc>
        <w:tc>
          <w:tcPr>
            <w:tcW w:w="428" w:type="pct"/>
            <w:tcBorders>
              <w:top w:val="nil"/>
              <w:left w:val="nil"/>
              <w:bottom w:val="single" w:sz="4" w:space="0" w:color="auto"/>
              <w:right w:val="single" w:sz="4" w:space="0" w:color="auto"/>
            </w:tcBorders>
            <w:shd w:val="clear" w:color="auto" w:fill="auto"/>
            <w:noWrap/>
            <w:vAlign w:val="center"/>
            <w:hideMark/>
          </w:tcPr>
          <w:p w14:paraId="66B9085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BANH</w:t>
            </w:r>
          </w:p>
        </w:tc>
        <w:tc>
          <w:tcPr>
            <w:tcW w:w="578" w:type="pct"/>
            <w:tcBorders>
              <w:top w:val="nil"/>
              <w:left w:val="nil"/>
              <w:bottom w:val="single" w:sz="4" w:space="0" w:color="auto"/>
              <w:right w:val="single" w:sz="4" w:space="0" w:color="auto"/>
            </w:tcBorders>
            <w:shd w:val="clear" w:color="auto" w:fill="auto"/>
            <w:noWrap/>
            <w:vAlign w:val="center"/>
            <w:hideMark/>
          </w:tcPr>
          <w:p w14:paraId="6381298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6D22DD8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6D9A95A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5E6C3EA6" w14:textId="767D91D4"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9AC407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60311C9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6F90DB92"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05D64D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49F3C12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YATENGA</w:t>
            </w:r>
          </w:p>
        </w:tc>
        <w:tc>
          <w:tcPr>
            <w:tcW w:w="428" w:type="pct"/>
            <w:tcBorders>
              <w:top w:val="nil"/>
              <w:left w:val="nil"/>
              <w:bottom w:val="single" w:sz="4" w:space="0" w:color="auto"/>
              <w:right w:val="single" w:sz="4" w:space="0" w:color="auto"/>
            </w:tcBorders>
            <w:shd w:val="clear" w:color="auto" w:fill="auto"/>
            <w:noWrap/>
            <w:vAlign w:val="center"/>
            <w:hideMark/>
          </w:tcPr>
          <w:p w14:paraId="27462F5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OULA</w:t>
            </w:r>
          </w:p>
        </w:tc>
        <w:tc>
          <w:tcPr>
            <w:tcW w:w="578" w:type="pct"/>
            <w:tcBorders>
              <w:top w:val="nil"/>
              <w:left w:val="nil"/>
              <w:bottom w:val="single" w:sz="4" w:space="0" w:color="auto"/>
              <w:right w:val="single" w:sz="4" w:space="0" w:color="auto"/>
            </w:tcBorders>
            <w:shd w:val="clear" w:color="auto" w:fill="auto"/>
            <w:noWrap/>
            <w:vAlign w:val="center"/>
            <w:hideMark/>
          </w:tcPr>
          <w:p w14:paraId="4A93EB1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27AE7ED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6C44BB6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23D601DC" w14:textId="4A5059CA"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4122B9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82005F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w:t>
            </w:r>
          </w:p>
        </w:tc>
      </w:tr>
      <w:tr w:rsidR="00D50BAC" w:rsidRPr="00D50BAC" w14:paraId="6BFB853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34454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0F799B8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YATENGA</w:t>
            </w:r>
          </w:p>
        </w:tc>
        <w:tc>
          <w:tcPr>
            <w:tcW w:w="428" w:type="pct"/>
            <w:tcBorders>
              <w:top w:val="nil"/>
              <w:left w:val="nil"/>
              <w:bottom w:val="single" w:sz="4" w:space="0" w:color="auto"/>
              <w:right w:val="single" w:sz="4" w:space="0" w:color="auto"/>
            </w:tcBorders>
            <w:shd w:val="clear" w:color="auto" w:fill="auto"/>
            <w:noWrap/>
            <w:vAlign w:val="center"/>
            <w:hideMark/>
          </w:tcPr>
          <w:p w14:paraId="475139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RAMBO</w:t>
            </w:r>
          </w:p>
        </w:tc>
        <w:tc>
          <w:tcPr>
            <w:tcW w:w="578" w:type="pct"/>
            <w:tcBorders>
              <w:top w:val="nil"/>
              <w:left w:val="nil"/>
              <w:bottom w:val="single" w:sz="4" w:space="0" w:color="auto"/>
              <w:right w:val="single" w:sz="4" w:space="0" w:color="auto"/>
            </w:tcBorders>
            <w:shd w:val="clear" w:color="auto" w:fill="auto"/>
            <w:noWrap/>
            <w:vAlign w:val="center"/>
            <w:hideMark/>
          </w:tcPr>
          <w:p w14:paraId="120C569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7E6272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ACT4a) Environ combien de membres de 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21BDB04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w:t>
            </w:r>
          </w:p>
        </w:tc>
        <w:tc>
          <w:tcPr>
            <w:tcW w:w="265" w:type="pct"/>
            <w:tcBorders>
              <w:top w:val="nil"/>
              <w:left w:val="nil"/>
              <w:bottom w:val="single" w:sz="4" w:space="0" w:color="auto"/>
              <w:right w:val="single" w:sz="4" w:space="0" w:color="auto"/>
            </w:tcBorders>
            <w:shd w:val="clear" w:color="auto" w:fill="auto"/>
            <w:noWrap/>
            <w:vAlign w:val="center"/>
            <w:hideMark/>
          </w:tcPr>
          <w:p w14:paraId="0520EBD1" w14:textId="07918A41"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B0357B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A49CAF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insecurité</w:t>
            </w:r>
          </w:p>
        </w:tc>
      </w:tr>
      <w:tr w:rsidR="00D50BAC" w:rsidRPr="00D50BAC" w14:paraId="78A82B3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B32B75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53B08A8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OUBRITENGA</w:t>
            </w:r>
          </w:p>
        </w:tc>
        <w:tc>
          <w:tcPr>
            <w:tcW w:w="428" w:type="pct"/>
            <w:tcBorders>
              <w:top w:val="nil"/>
              <w:left w:val="nil"/>
              <w:bottom w:val="single" w:sz="4" w:space="0" w:color="auto"/>
              <w:right w:val="single" w:sz="4" w:space="0" w:color="auto"/>
            </w:tcBorders>
            <w:shd w:val="clear" w:color="auto" w:fill="auto"/>
            <w:noWrap/>
            <w:vAlign w:val="center"/>
            <w:hideMark/>
          </w:tcPr>
          <w:p w14:paraId="36BE410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DAPELOGO</w:t>
            </w:r>
          </w:p>
        </w:tc>
        <w:tc>
          <w:tcPr>
            <w:tcW w:w="578" w:type="pct"/>
            <w:tcBorders>
              <w:top w:val="nil"/>
              <w:left w:val="nil"/>
              <w:bottom w:val="single" w:sz="4" w:space="0" w:color="auto"/>
              <w:right w:val="single" w:sz="4" w:space="0" w:color="auto"/>
            </w:tcBorders>
            <w:shd w:val="clear" w:color="auto" w:fill="auto"/>
            <w:noWrap/>
            <w:vAlign w:val="center"/>
            <w:hideMark/>
          </w:tcPr>
          <w:p w14:paraId="3BD2161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05A65B0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ACT4a) Environ combien de membres de votre </w:t>
            </w:r>
            <w:r w:rsidRPr="00D50BAC">
              <w:rPr>
                <w:rFonts w:ascii="Calibri" w:eastAsia="Times New Roman" w:hAnsi="Calibri" w:cs="Times New Roman"/>
                <w:color w:val="000000"/>
                <w:lang w:eastAsia="fr-FR"/>
              </w:rPr>
              <w:lastRenderedPageBreak/>
              <w:t>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59FFF4B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12</w:t>
            </w:r>
          </w:p>
        </w:tc>
        <w:tc>
          <w:tcPr>
            <w:tcW w:w="265" w:type="pct"/>
            <w:tcBorders>
              <w:top w:val="nil"/>
              <w:left w:val="nil"/>
              <w:bottom w:val="single" w:sz="4" w:space="0" w:color="auto"/>
              <w:right w:val="single" w:sz="4" w:space="0" w:color="auto"/>
            </w:tcBorders>
            <w:shd w:val="clear" w:color="auto" w:fill="auto"/>
            <w:noWrap/>
            <w:vAlign w:val="center"/>
            <w:hideMark/>
          </w:tcPr>
          <w:p w14:paraId="4B5CC988" w14:textId="75719A5B"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1AC3C3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78E498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en mojorité des personnes agées</w:t>
            </w:r>
          </w:p>
        </w:tc>
      </w:tr>
      <w:tr w:rsidR="00D50BAC" w:rsidRPr="00D50BAC" w14:paraId="7B0AEDB1" w14:textId="77777777" w:rsidTr="00D50BAC">
        <w:trPr>
          <w:trHeight w:val="9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68FC9E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3540AD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0D47562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ORODARA</w:t>
            </w:r>
          </w:p>
        </w:tc>
        <w:tc>
          <w:tcPr>
            <w:tcW w:w="578" w:type="pct"/>
            <w:tcBorders>
              <w:top w:val="nil"/>
              <w:left w:val="nil"/>
              <w:bottom w:val="single" w:sz="4" w:space="0" w:color="auto"/>
              <w:right w:val="single" w:sz="4" w:space="0" w:color="auto"/>
            </w:tcBorders>
            <w:shd w:val="clear" w:color="auto" w:fill="auto"/>
            <w:noWrap/>
            <w:vAlign w:val="center"/>
            <w:hideMark/>
          </w:tcPr>
          <w:p w14:paraId="04BFC9D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4CAF0A2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722489B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300</w:t>
            </w:r>
          </w:p>
        </w:tc>
        <w:tc>
          <w:tcPr>
            <w:tcW w:w="265" w:type="pct"/>
            <w:tcBorders>
              <w:top w:val="nil"/>
              <w:left w:val="nil"/>
              <w:bottom w:val="single" w:sz="4" w:space="0" w:color="auto"/>
              <w:right w:val="single" w:sz="4" w:space="0" w:color="auto"/>
            </w:tcBorders>
            <w:shd w:val="clear" w:color="auto" w:fill="auto"/>
            <w:noWrap/>
            <w:vAlign w:val="center"/>
            <w:hideMark/>
          </w:tcPr>
          <w:p w14:paraId="7EC37F93" w14:textId="223B7E7C"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D022BC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7574B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PRESIDENT DIT QUE C'EST LE CHIFFRE ARRETE AU NIVEAU COMMUNAL ET QUE CELA SE JUSTIFIE PAR LE FAIT QUE LE CLUB EST CONSTITUE DE COOPERATIVES</w:t>
            </w:r>
          </w:p>
        </w:tc>
      </w:tr>
      <w:tr w:rsidR="00D50BAC" w:rsidRPr="00D50BAC" w14:paraId="0E775474"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D4D95C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CENTRE-NORD</w:t>
            </w:r>
          </w:p>
        </w:tc>
        <w:tc>
          <w:tcPr>
            <w:tcW w:w="391" w:type="pct"/>
            <w:tcBorders>
              <w:top w:val="nil"/>
              <w:left w:val="nil"/>
              <w:bottom w:val="single" w:sz="4" w:space="0" w:color="auto"/>
              <w:right w:val="single" w:sz="4" w:space="0" w:color="auto"/>
            </w:tcBorders>
            <w:shd w:val="clear" w:color="auto" w:fill="auto"/>
            <w:noWrap/>
            <w:vAlign w:val="center"/>
            <w:hideMark/>
          </w:tcPr>
          <w:p w14:paraId="54773A6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NAMENTENGA</w:t>
            </w:r>
          </w:p>
        </w:tc>
        <w:tc>
          <w:tcPr>
            <w:tcW w:w="428" w:type="pct"/>
            <w:tcBorders>
              <w:top w:val="nil"/>
              <w:left w:val="nil"/>
              <w:bottom w:val="single" w:sz="4" w:space="0" w:color="auto"/>
              <w:right w:val="single" w:sz="4" w:space="0" w:color="auto"/>
            </w:tcBorders>
            <w:shd w:val="clear" w:color="auto" w:fill="auto"/>
            <w:noWrap/>
            <w:vAlign w:val="center"/>
            <w:hideMark/>
          </w:tcPr>
          <w:p w14:paraId="7D09205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ZEGUEDEGUIN</w:t>
            </w:r>
          </w:p>
        </w:tc>
        <w:tc>
          <w:tcPr>
            <w:tcW w:w="578" w:type="pct"/>
            <w:tcBorders>
              <w:top w:val="nil"/>
              <w:left w:val="nil"/>
              <w:bottom w:val="single" w:sz="4" w:space="0" w:color="auto"/>
              <w:right w:val="single" w:sz="4" w:space="0" w:color="auto"/>
            </w:tcBorders>
            <w:shd w:val="clear" w:color="auto" w:fill="auto"/>
            <w:noWrap/>
            <w:vAlign w:val="center"/>
            <w:hideMark/>
          </w:tcPr>
          <w:p w14:paraId="6229B08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7465CA2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0008892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43</w:t>
            </w:r>
          </w:p>
        </w:tc>
        <w:tc>
          <w:tcPr>
            <w:tcW w:w="265" w:type="pct"/>
            <w:tcBorders>
              <w:top w:val="nil"/>
              <w:left w:val="nil"/>
              <w:bottom w:val="single" w:sz="4" w:space="0" w:color="auto"/>
              <w:right w:val="single" w:sz="4" w:space="0" w:color="auto"/>
            </w:tcBorders>
            <w:shd w:val="clear" w:color="auto" w:fill="auto"/>
            <w:noWrap/>
            <w:vAlign w:val="center"/>
            <w:hideMark/>
          </w:tcPr>
          <w:p w14:paraId="6282F230" w14:textId="5F70246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49204C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0CE895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31F6601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2EFA01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0DDC547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ZOUNDWEOGO</w:t>
            </w:r>
          </w:p>
        </w:tc>
        <w:tc>
          <w:tcPr>
            <w:tcW w:w="428" w:type="pct"/>
            <w:tcBorders>
              <w:top w:val="nil"/>
              <w:left w:val="nil"/>
              <w:bottom w:val="single" w:sz="4" w:space="0" w:color="auto"/>
              <w:right w:val="single" w:sz="4" w:space="0" w:color="auto"/>
            </w:tcBorders>
            <w:shd w:val="clear" w:color="auto" w:fill="auto"/>
            <w:noWrap/>
            <w:vAlign w:val="center"/>
            <w:hideMark/>
          </w:tcPr>
          <w:p w14:paraId="58A09EA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GOMBOUSSOUGOU</w:t>
            </w:r>
          </w:p>
        </w:tc>
        <w:tc>
          <w:tcPr>
            <w:tcW w:w="578" w:type="pct"/>
            <w:tcBorders>
              <w:top w:val="nil"/>
              <w:left w:val="nil"/>
              <w:bottom w:val="single" w:sz="4" w:space="0" w:color="auto"/>
              <w:right w:val="single" w:sz="4" w:space="0" w:color="auto"/>
            </w:tcBorders>
            <w:shd w:val="clear" w:color="auto" w:fill="auto"/>
            <w:noWrap/>
            <w:vAlign w:val="center"/>
            <w:hideMark/>
          </w:tcPr>
          <w:p w14:paraId="24F41B5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43C9BB8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2D2B61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42</w:t>
            </w:r>
          </w:p>
        </w:tc>
        <w:tc>
          <w:tcPr>
            <w:tcW w:w="265" w:type="pct"/>
            <w:tcBorders>
              <w:top w:val="nil"/>
              <w:left w:val="nil"/>
              <w:bottom w:val="single" w:sz="4" w:space="0" w:color="auto"/>
              <w:right w:val="single" w:sz="4" w:space="0" w:color="auto"/>
            </w:tcBorders>
            <w:shd w:val="clear" w:color="auto" w:fill="auto"/>
            <w:noWrap/>
            <w:vAlign w:val="center"/>
            <w:hideMark/>
          </w:tcPr>
          <w:p w14:paraId="7445DF26" w14:textId="6C31569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78EB05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810A77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13DF28B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3D151F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20420AA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HOUET</w:t>
            </w:r>
          </w:p>
        </w:tc>
        <w:tc>
          <w:tcPr>
            <w:tcW w:w="428" w:type="pct"/>
            <w:tcBorders>
              <w:top w:val="nil"/>
              <w:left w:val="nil"/>
              <w:bottom w:val="single" w:sz="4" w:space="0" w:color="auto"/>
              <w:right w:val="single" w:sz="4" w:space="0" w:color="auto"/>
            </w:tcBorders>
            <w:shd w:val="clear" w:color="auto" w:fill="auto"/>
            <w:noWrap/>
            <w:vAlign w:val="center"/>
            <w:hideMark/>
          </w:tcPr>
          <w:p w14:paraId="209FA30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KARANKASSO-SAMBLA</w:t>
            </w:r>
          </w:p>
        </w:tc>
        <w:tc>
          <w:tcPr>
            <w:tcW w:w="578" w:type="pct"/>
            <w:tcBorders>
              <w:top w:val="nil"/>
              <w:left w:val="nil"/>
              <w:bottom w:val="single" w:sz="4" w:space="0" w:color="auto"/>
              <w:right w:val="single" w:sz="4" w:space="0" w:color="auto"/>
            </w:tcBorders>
            <w:shd w:val="clear" w:color="auto" w:fill="auto"/>
            <w:noWrap/>
            <w:vAlign w:val="center"/>
            <w:hideMark/>
          </w:tcPr>
          <w:p w14:paraId="273E0EC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12C983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ACT5) Combien de membres </w:t>
            </w:r>
            <w:r w:rsidRPr="00D50BAC">
              <w:rPr>
                <w:rFonts w:ascii="Calibri" w:eastAsia="Times New Roman" w:hAnsi="Calibri" w:cs="Times New Roman"/>
                <w:color w:val="000000"/>
                <w:lang w:eastAsia="fr-FR"/>
              </w:rPr>
              <w:lastRenderedPageBreak/>
              <w:t>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57C6502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42</w:t>
            </w:r>
          </w:p>
        </w:tc>
        <w:tc>
          <w:tcPr>
            <w:tcW w:w="265" w:type="pct"/>
            <w:tcBorders>
              <w:top w:val="nil"/>
              <w:left w:val="nil"/>
              <w:bottom w:val="single" w:sz="4" w:space="0" w:color="auto"/>
              <w:right w:val="single" w:sz="4" w:space="0" w:color="auto"/>
            </w:tcBorders>
            <w:shd w:val="clear" w:color="auto" w:fill="auto"/>
            <w:noWrap/>
            <w:vAlign w:val="center"/>
            <w:hideMark/>
          </w:tcPr>
          <w:p w14:paraId="6DFD46F9" w14:textId="3BD3AA29"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898ACC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42829F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confirmation de la presidente et que les nouveaux </w:t>
            </w:r>
            <w:r w:rsidRPr="00D50BAC">
              <w:rPr>
                <w:rFonts w:ascii="Calibri" w:eastAsia="Times New Roman" w:hAnsi="Calibri" w:cs="Times New Roman"/>
                <w:color w:val="000000"/>
                <w:lang w:eastAsia="fr-FR"/>
              </w:rPr>
              <w:lastRenderedPageBreak/>
              <w:t>adhérent sont d'un autre village</w:t>
            </w:r>
          </w:p>
        </w:tc>
      </w:tr>
      <w:tr w:rsidR="00D50BAC" w:rsidRPr="00D50BAC" w14:paraId="10C4921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3291C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NORD</w:t>
            </w:r>
          </w:p>
        </w:tc>
        <w:tc>
          <w:tcPr>
            <w:tcW w:w="391" w:type="pct"/>
            <w:tcBorders>
              <w:top w:val="nil"/>
              <w:left w:val="nil"/>
              <w:bottom w:val="single" w:sz="4" w:space="0" w:color="auto"/>
              <w:right w:val="single" w:sz="4" w:space="0" w:color="auto"/>
            </w:tcBorders>
            <w:shd w:val="clear" w:color="auto" w:fill="auto"/>
            <w:noWrap/>
            <w:vAlign w:val="center"/>
            <w:hideMark/>
          </w:tcPr>
          <w:p w14:paraId="0B34E47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072E1CD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BAGARE</w:t>
            </w:r>
          </w:p>
        </w:tc>
        <w:tc>
          <w:tcPr>
            <w:tcW w:w="578" w:type="pct"/>
            <w:tcBorders>
              <w:top w:val="nil"/>
              <w:left w:val="nil"/>
              <w:bottom w:val="single" w:sz="4" w:space="0" w:color="auto"/>
              <w:right w:val="single" w:sz="4" w:space="0" w:color="auto"/>
            </w:tcBorders>
            <w:shd w:val="clear" w:color="auto" w:fill="auto"/>
            <w:noWrap/>
            <w:vAlign w:val="center"/>
            <w:hideMark/>
          </w:tcPr>
          <w:p w14:paraId="0F1491D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232B87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57FFBB0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46</w:t>
            </w:r>
          </w:p>
        </w:tc>
        <w:tc>
          <w:tcPr>
            <w:tcW w:w="265" w:type="pct"/>
            <w:tcBorders>
              <w:top w:val="nil"/>
              <w:left w:val="nil"/>
              <w:bottom w:val="single" w:sz="4" w:space="0" w:color="auto"/>
              <w:right w:val="single" w:sz="4" w:space="0" w:color="auto"/>
            </w:tcBorders>
            <w:shd w:val="clear" w:color="auto" w:fill="auto"/>
            <w:noWrap/>
            <w:vAlign w:val="center"/>
            <w:hideMark/>
          </w:tcPr>
          <w:p w14:paraId="08B6DF9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w:t>
            </w:r>
          </w:p>
        </w:tc>
        <w:tc>
          <w:tcPr>
            <w:tcW w:w="196" w:type="pct"/>
            <w:tcBorders>
              <w:top w:val="nil"/>
              <w:left w:val="nil"/>
              <w:bottom w:val="single" w:sz="4" w:space="0" w:color="auto"/>
              <w:right w:val="single" w:sz="4" w:space="0" w:color="auto"/>
            </w:tcBorders>
            <w:shd w:val="clear" w:color="auto" w:fill="auto"/>
            <w:noWrap/>
            <w:vAlign w:val="center"/>
            <w:hideMark/>
          </w:tcPr>
          <w:p w14:paraId="6AABD0A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C71B1F3" w14:textId="4233AF80"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6C6DCF3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0255BE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144304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OUBRITENGA</w:t>
            </w:r>
          </w:p>
        </w:tc>
        <w:tc>
          <w:tcPr>
            <w:tcW w:w="428" w:type="pct"/>
            <w:tcBorders>
              <w:top w:val="nil"/>
              <w:left w:val="nil"/>
              <w:bottom w:val="single" w:sz="4" w:space="0" w:color="auto"/>
              <w:right w:val="single" w:sz="4" w:space="0" w:color="auto"/>
            </w:tcBorders>
            <w:shd w:val="clear" w:color="auto" w:fill="auto"/>
            <w:noWrap/>
            <w:vAlign w:val="center"/>
            <w:hideMark/>
          </w:tcPr>
          <w:p w14:paraId="69FD93D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LOUMBILA</w:t>
            </w:r>
          </w:p>
        </w:tc>
        <w:tc>
          <w:tcPr>
            <w:tcW w:w="578" w:type="pct"/>
            <w:tcBorders>
              <w:top w:val="nil"/>
              <w:left w:val="nil"/>
              <w:bottom w:val="single" w:sz="4" w:space="0" w:color="auto"/>
              <w:right w:val="single" w:sz="4" w:space="0" w:color="auto"/>
            </w:tcBorders>
            <w:shd w:val="clear" w:color="auto" w:fill="auto"/>
            <w:noWrap/>
            <w:vAlign w:val="center"/>
            <w:hideMark/>
          </w:tcPr>
          <w:p w14:paraId="401CC9F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2B7DBB9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1191563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44</w:t>
            </w:r>
          </w:p>
        </w:tc>
        <w:tc>
          <w:tcPr>
            <w:tcW w:w="265" w:type="pct"/>
            <w:tcBorders>
              <w:top w:val="nil"/>
              <w:left w:val="nil"/>
              <w:bottom w:val="single" w:sz="4" w:space="0" w:color="auto"/>
              <w:right w:val="single" w:sz="4" w:space="0" w:color="auto"/>
            </w:tcBorders>
            <w:shd w:val="clear" w:color="auto" w:fill="auto"/>
            <w:noWrap/>
            <w:vAlign w:val="center"/>
            <w:hideMark/>
          </w:tcPr>
          <w:p w14:paraId="0FA41ED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25</w:t>
            </w:r>
          </w:p>
        </w:tc>
        <w:tc>
          <w:tcPr>
            <w:tcW w:w="196" w:type="pct"/>
            <w:tcBorders>
              <w:top w:val="nil"/>
              <w:left w:val="nil"/>
              <w:bottom w:val="single" w:sz="4" w:space="0" w:color="auto"/>
              <w:right w:val="single" w:sz="4" w:space="0" w:color="auto"/>
            </w:tcBorders>
            <w:shd w:val="clear" w:color="auto" w:fill="auto"/>
            <w:noWrap/>
            <w:vAlign w:val="center"/>
            <w:hideMark/>
          </w:tcPr>
          <w:p w14:paraId="264103A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7366282" w14:textId="53E09BB6"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incomprehesion</w:t>
            </w:r>
          </w:p>
        </w:tc>
      </w:tr>
      <w:tr w:rsidR="00D50BAC" w:rsidRPr="00D50BAC" w14:paraId="4CDD9DFF"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BB387D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416E02C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346CE8A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512530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1AC800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05D006A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80</w:t>
            </w:r>
          </w:p>
        </w:tc>
        <w:tc>
          <w:tcPr>
            <w:tcW w:w="265" w:type="pct"/>
            <w:tcBorders>
              <w:top w:val="nil"/>
              <w:left w:val="nil"/>
              <w:bottom w:val="single" w:sz="4" w:space="0" w:color="auto"/>
              <w:right w:val="single" w:sz="4" w:space="0" w:color="auto"/>
            </w:tcBorders>
            <w:shd w:val="clear" w:color="auto" w:fill="auto"/>
            <w:noWrap/>
            <w:vAlign w:val="center"/>
            <w:hideMark/>
          </w:tcPr>
          <w:p w14:paraId="189B3764" w14:textId="6AC289A1"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5A8B63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4625ED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plusieurs projet qui necessitait beaucoup d'admission</w:t>
            </w:r>
          </w:p>
        </w:tc>
      </w:tr>
      <w:tr w:rsidR="00D50BAC" w:rsidRPr="00D50BAC" w14:paraId="6F692A61"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D0320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2C0082F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2AAD179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BOUSSE</w:t>
            </w:r>
          </w:p>
        </w:tc>
        <w:tc>
          <w:tcPr>
            <w:tcW w:w="578" w:type="pct"/>
            <w:tcBorders>
              <w:top w:val="nil"/>
              <w:left w:val="nil"/>
              <w:bottom w:val="single" w:sz="4" w:space="0" w:color="auto"/>
              <w:right w:val="single" w:sz="4" w:space="0" w:color="auto"/>
            </w:tcBorders>
            <w:shd w:val="clear" w:color="auto" w:fill="auto"/>
            <w:noWrap/>
            <w:vAlign w:val="center"/>
            <w:hideMark/>
          </w:tcPr>
          <w:p w14:paraId="4D6E0D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1210D88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ACT5) Combien de membres environ votre organisation </w:t>
            </w:r>
            <w:r w:rsidRPr="00D50BAC">
              <w:rPr>
                <w:rFonts w:ascii="Calibri" w:eastAsia="Times New Roman" w:hAnsi="Calibri" w:cs="Times New Roman"/>
                <w:color w:val="000000"/>
                <w:lang w:eastAsia="fr-FR"/>
              </w:rPr>
              <w:lastRenderedPageBreak/>
              <w:t>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2B4EC17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140</w:t>
            </w:r>
          </w:p>
        </w:tc>
        <w:tc>
          <w:tcPr>
            <w:tcW w:w="265" w:type="pct"/>
            <w:tcBorders>
              <w:top w:val="nil"/>
              <w:left w:val="nil"/>
              <w:bottom w:val="single" w:sz="4" w:space="0" w:color="auto"/>
              <w:right w:val="single" w:sz="4" w:space="0" w:color="auto"/>
            </w:tcBorders>
            <w:shd w:val="clear" w:color="auto" w:fill="auto"/>
            <w:noWrap/>
            <w:vAlign w:val="center"/>
            <w:hideMark/>
          </w:tcPr>
          <w:p w14:paraId="07604AE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35</w:t>
            </w:r>
          </w:p>
        </w:tc>
        <w:tc>
          <w:tcPr>
            <w:tcW w:w="196" w:type="pct"/>
            <w:tcBorders>
              <w:top w:val="nil"/>
              <w:left w:val="nil"/>
              <w:bottom w:val="single" w:sz="4" w:space="0" w:color="auto"/>
              <w:right w:val="single" w:sz="4" w:space="0" w:color="auto"/>
            </w:tcBorders>
            <w:shd w:val="clear" w:color="auto" w:fill="auto"/>
            <w:noWrap/>
            <w:vAlign w:val="center"/>
            <w:hideMark/>
          </w:tcPr>
          <w:p w14:paraId="1425FF2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0BAF58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 de l'ocb</w:t>
            </w:r>
          </w:p>
        </w:tc>
      </w:tr>
      <w:tr w:rsidR="00D50BAC" w:rsidRPr="00D50BAC" w14:paraId="15386E57"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08BC73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7D6787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07B46B9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NIOU</w:t>
            </w:r>
          </w:p>
        </w:tc>
        <w:tc>
          <w:tcPr>
            <w:tcW w:w="578" w:type="pct"/>
            <w:tcBorders>
              <w:top w:val="nil"/>
              <w:left w:val="nil"/>
              <w:bottom w:val="single" w:sz="4" w:space="0" w:color="auto"/>
              <w:right w:val="single" w:sz="4" w:space="0" w:color="auto"/>
            </w:tcBorders>
            <w:shd w:val="clear" w:color="auto" w:fill="auto"/>
            <w:noWrap/>
            <w:vAlign w:val="center"/>
            <w:hideMark/>
          </w:tcPr>
          <w:p w14:paraId="2F905B7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5012D03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7CCB510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50</w:t>
            </w:r>
          </w:p>
        </w:tc>
        <w:tc>
          <w:tcPr>
            <w:tcW w:w="265" w:type="pct"/>
            <w:tcBorders>
              <w:top w:val="nil"/>
              <w:left w:val="nil"/>
              <w:bottom w:val="single" w:sz="4" w:space="0" w:color="auto"/>
              <w:right w:val="single" w:sz="4" w:space="0" w:color="auto"/>
            </w:tcBorders>
            <w:shd w:val="clear" w:color="auto" w:fill="auto"/>
            <w:noWrap/>
            <w:vAlign w:val="center"/>
            <w:hideMark/>
          </w:tcPr>
          <w:p w14:paraId="1EEF90F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65</w:t>
            </w:r>
          </w:p>
        </w:tc>
        <w:tc>
          <w:tcPr>
            <w:tcW w:w="196" w:type="pct"/>
            <w:tcBorders>
              <w:top w:val="nil"/>
              <w:left w:val="nil"/>
              <w:bottom w:val="single" w:sz="4" w:space="0" w:color="auto"/>
              <w:right w:val="single" w:sz="4" w:space="0" w:color="auto"/>
            </w:tcBorders>
            <w:shd w:val="clear" w:color="auto" w:fill="auto"/>
            <w:noWrap/>
            <w:vAlign w:val="center"/>
            <w:hideMark/>
          </w:tcPr>
          <w:p w14:paraId="679857D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A6FFC8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2EE2F84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0EDAD2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2918E88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BANWA</w:t>
            </w:r>
          </w:p>
        </w:tc>
        <w:tc>
          <w:tcPr>
            <w:tcW w:w="428" w:type="pct"/>
            <w:tcBorders>
              <w:top w:val="nil"/>
              <w:left w:val="nil"/>
              <w:bottom w:val="single" w:sz="4" w:space="0" w:color="auto"/>
              <w:right w:val="single" w:sz="4" w:space="0" w:color="auto"/>
            </w:tcBorders>
            <w:shd w:val="clear" w:color="auto" w:fill="auto"/>
            <w:noWrap/>
            <w:vAlign w:val="center"/>
            <w:hideMark/>
          </w:tcPr>
          <w:p w14:paraId="3B9CFC0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SAMI</w:t>
            </w:r>
          </w:p>
        </w:tc>
        <w:tc>
          <w:tcPr>
            <w:tcW w:w="578" w:type="pct"/>
            <w:tcBorders>
              <w:top w:val="nil"/>
              <w:left w:val="nil"/>
              <w:bottom w:val="single" w:sz="4" w:space="0" w:color="auto"/>
              <w:right w:val="single" w:sz="4" w:space="0" w:color="auto"/>
            </w:tcBorders>
            <w:shd w:val="clear" w:color="auto" w:fill="auto"/>
            <w:noWrap/>
            <w:vAlign w:val="center"/>
            <w:hideMark/>
          </w:tcPr>
          <w:p w14:paraId="107C62F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0EEE7FB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6EA585D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w:t>
            </w:r>
          </w:p>
        </w:tc>
        <w:tc>
          <w:tcPr>
            <w:tcW w:w="265" w:type="pct"/>
            <w:tcBorders>
              <w:top w:val="nil"/>
              <w:left w:val="nil"/>
              <w:bottom w:val="single" w:sz="4" w:space="0" w:color="auto"/>
              <w:right w:val="single" w:sz="4" w:space="0" w:color="auto"/>
            </w:tcBorders>
            <w:shd w:val="clear" w:color="auto" w:fill="auto"/>
            <w:noWrap/>
            <w:vAlign w:val="center"/>
            <w:hideMark/>
          </w:tcPr>
          <w:p w14:paraId="5F0C4918" w14:textId="4426D0A3"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55CFC5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B49F25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397DE717"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45C96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7EF79ED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BALE</w:t>
            </w:r>
          </w:p>
        </w:tc>
        <w:tc>
          <w:tcPr>
            <w:tcW w:w="428" w:type="pct"/>
            <w:tcBorders>
              <w:top w:val="nil"/>
              <w:left w:val="nil"/>
              <w:bottom w:val="single" w:sz="4" w:space="0" w:color="auto"/>
              <w:right w:val="single" w:sz="4" w:space="0" w:color="auto"/>
            </w:tcBorders>
            <w:shd w:val="clear" w:color="auto" w:fill="auto"/>
            <w:noWrap/>
            <w:vAlign w:val="center"/>
            <w:hideMark/>
          </w:tcPr>
          <w:p w14:paraId="7C9582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BANA</w:t>
            </w:r>
          </w:p>
        </w:tc>
        <w:tc>
          <w:tcPr>
            <w:tcW w:w="578" w:type="pct"/>
            <w:tcBorders>
              <w:top w:val="nil"/>
              <w:left w:val="nil"/>
              <w:bottom w:val="single" w:sz="4" w:space="0" w:color="auto"/>
              <w:right w:val="single" w:sz="4" w:space="0" w:color="auto"/>
            </w:tcBorders>
            <w:shd w:val="clear" w:color="auto" w:fill="auto"/>
            <w:noWrap/>
            <w:vAlign w:val="center"/>
            <w:hideMark/>
          </w:tcPr>
          <w:p w14:paraId="0EC81DD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2E2D5E1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1D7FF0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w:t>
            </w:r>
          </w:p>
        </w:tc>
        <w:tc>
          <w:tcPr>
            <w:tcW w:w="265" w:type="pct"/>
            <w:tcBorders>
              <w:top w:val="nil"/>
              <w:left w:val="nil"/>
              <w:bottom w:val="single" w:sz="4" w:space="0" w:color="auto"/>
              <w:right w:val="single" w:sz="4" w:space="0" w:color="auto"/>
            </w:tcBorders>
            <w:shd w:val="clear" w:color="auto" w:fill="auto"/>
            <w:noWrap/>
            <w:vAlign w:val="center"/>
            <w:hideMark/>
          </w:tcPr>
          <w:p w14:paraId="503DFFAA" w14:textId="201ECD51"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585EDA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DFC0CA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des membres ocb</w:t>
            </w:r>
          </w:p>
        </w:tc>
      </w:tr>
      <w:tr w:rsidR="00D50BAC" w:rsidRPr="00D50BAC" w14:paraId="0F61272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E172C5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4A0C7D9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5C3AD2F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ORODARA</w:t>
            </w:r>
          </w:p>
        </w:tc>
        <w:tc>
          <w:tcPr>
            <w:tcW w:w="578" w:type="pct"/>
            <w:tcBorders>
              <w:top w:val="nil"/>
              <w:left w:val="nil"/>
              <w:bottom w:val="single" w:sz="4" w:space="0" w:color="auto"/>
              <w:right w:val="single" w:sz="4" w:space="0" w:color="auto"/>
            </w:tcBorders>
            <w:shd w:val="clear" w:color="auto" w:fill="auto"/>
            <w:noWrap/>
            <w:vAlign w:val="center"/>
            <w:hideMark/>
          </w:tcPr>
          <w:p w14:paraId="57BCF22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06A3800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ACT4) Combien de membres environ ont quitté votre organisation </w:t>
            </w:r>
            <w:r w:rsidRPr="00D50BAC">
              <w:rPr>
                <w:rFonts w:ascii="Calibri" w:eastAsia="Times New Roman" w:hAnsi="Calibri" w:cs="Times New Roman"/>
                <w:color w:val="000000"/>
                <w:lang w:eastAsia="fr-FR"/>
              </w:rPr>
              <w:lastRenderedPageBreak/>
              <w:t>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4972E0D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2</w:t>
            </w:r>
          </w:p>
        </w:tc>
        <w:tc>
          <w:tcPr>
            <w:tcW w:w="265" w:type="pct"/>
            <w:tcBorders>
              <w:top w:val="nil"/>
              <w:left w:val="nil"/>
              <w:bottom w:val="single" w:sz="4" w:space="0" w:color="auto"/>
              <w:right w:val="single" w:sz="4" w:space="0" w:color="auto"/>
            </w:tcBorders>
            <w:shd w:val="clear" w:color="auto" w:fill="auto"/>
            <w:noWrap/>
            <w:vAlign w:val="center"/>
            <w:hideMark/>
          </w:tcPr>
          <w:p w14:paraId="572935BB" w14:textId="58B75692"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2FF30A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2FA822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PRESIDENT QU'ILS N'ONT ENREGISTRER QUE DEUX DEPARTS</w:t>
            </w:r>
          </w:p>
        </w:tc>
      </w:tr>
      <w:tr w:rsidR="00D50BAC" w:rsidRPr="00D50BAC" w14:paraId="78AD21F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D27FA8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21C2F47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4F28865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MOUSSODOUGOU</w:t>
            </w:r>
          </w:p>
        </w:tc>
        <w:tc>
          <w:tcPr>
            <w:tcW w:w="578" w:type="pct"/>
            <w:tcBorders>
              <w:top w:val="nil"/>
              <w:left w:val="nil"/>
              <w:bottom w:val="single" w:sz="4" w:space="0" w:color="auto"/>
              <w:right w:val="single" w:sz="4" w:space="0" w:color="auto"/>
            </w:tcBorders>
            <w:shd w:val="clear" w:color="auto" w:fill="auto"/>
            <w:noWrap/>
            <w:vAlign w:val="center"/>
            <w:hideMark/>
          </w:tcPr>
          <w:p w14:paraId="60B78C8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7C9702B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485000F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w:t>
            </w:r>
          </w:p>
        </w:tc>
        <w:tc>
          <w:tcPr>
            <w:tcW w:w="265" w:type="pct"/>
            <w:tcBorders>
              <w:top w:val="nil"/>
              <w:left w:val="nil"/>
              <w:bottom w:val="single" w:sz="4" w:space="0" w:color="auto"/>
              <w:right w:val="single" w:sz="4" w:space="0" w:color="auto"/>
            </w:tcBorders>
            <w:shd w:val="clear" w:color="auto" w:fill="auto"/>
            <w:noWrap/>
            <w:vAlign w:val="center"/>
            <w:hideMark/>
          </w:tcPr>
          <w:p w14:paraId="4042FA4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0</w:t>
            </w:r>
          </w:p>
        </w:tc>
        <w:tc>
          <w:tcPr>
            <w:tcW w:w="196" w:type="pct"/>
            <w:tcBorders>
              <w:top w:val="nil"/>
              <w:left w:val="nil"/>
              <w:bottom w:val="single" w:sz="4" w:space="0" w:color="auto"/>
              <w:right w:val="single" w:sz="4" w:space="0" w:color="auto"/>
            </w:tcBorders>
            <w:shd w:val="clear" w:color="auto" w:fill="auto"/>
            <w:noWrap/>
            <w:vAlign w:val="center"/>
            <w:hideMark/>
          </w:tcPr>
          <w:p w14:paraId="6489104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79421F0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erreur de saisie</w:t>
            </w:r>
          </w:p>
        </w:tc>
      </w:tr>
      <w:tr w:rsidR="00D50BAC" w:rsidRPr="00D50BAC" w14:paraId="49A2C439"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4FCD31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123A71B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LERABA</w:t>
            </w:r>
          </w:p>
        </w:tc>
        <w:tc>
          <w:tcPr>
            <w:tcW w:w="428" w:type="pct"/>
            <w:tcBorders>
              <w:top w:val="nil"/>
              <w:left w:val="nil"/>
              <w:bottom w:val="single" w:sz="4" w:space="0" w:color="auto"/>
              <w:right w:val="single" w:sz="4" w:space="0" w:color="auto"/>
            </w:tcBorders>
            <w:shd w:val="clear" w:color="auto" w:fill="auto"/>
            <w:noWrap/>
            <w:vAlign w:val="center"/>
            <w:hideMark/>
          </w:tcPr>
          <w:p w14:paraId="6729764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WOLONKOTO</w:t>
            </w:r>
          </w:p>
        </w:tc>
        <w:tc>
          <w:tcPr>
            <w:tcW w:w="578" w:type="pct"/>
            <w:tcBorders>
              <w:top w:val="nil"/>
              <w:left w:val="nil"/>
              <w:bottom w:val="single" w:sz="4" w:space="0" w:color="auto"/>
              <w:right w:val="single" w:sz="4" w:space="0" w:color="auto"/>
            </w:tcBorders>
            <w:shd w:val="clear" w:color="auto" w:fill="auto"/>
            <w:noWrap/>
            <w:vAlign w:val="center"/>
            <w:hideMark/>
          </w:tcPr>
          <w:p w14:paraId="3CACA61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466BAD3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2BE03AE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w:t>
            </w:r>
          </w:p>
        </w:tc>
        <w:tc>
          <w:tcPr>
            <w:tcW w:w="265" w:type="pct"/>
            <w:tcBorders>
              <w:top w:val="nil"/>
              <w:left w:val="nil"/>
              <w:bottom w:val="single" w:sz="4" w:space="0" w:color="auto"/>
              <w:right w:val="single" w:sz="4" w:space="0" w:color="auto"/>
            </w:tcBorders>
            <w:shd w:val="clear" w:color="auto" w:fill="auto"/>
            <w:noWrap/>
            <w:vAlign w:val="center"/>
            <w:hideMark/>
          </w:tcPr>
          <w:p w14:paraId="544033F7" w14:textId="0C80F715"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E165D3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B03536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allez en cote d'ivoire</w:t>
            </w:r>
          </w:p>
        </w:tc>
      </w:tr>
      <w:tr w:rsidR="00D50BAC" w:rsidRPr="00D50BAC" w14:paraId="7BEE2D6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44E8EA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54C395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LERABA</w:t>
            </w:r>
          </w:p>
        </w:tc>
        <w:tc>
          <w:tcPr>
            <w:tcW w:w="428" w:type="pct"/>
            <w:tcBorders>
              <w:top w:val="nil"/>
              <w:left w:val="nil"/>
              <w:bottom w:val="single" w:sz="4" w:space="0" w:color="auto"/>
              <w:right w:val="single" w:sz="4" w:space="0" w:color="auto"/>
            </w:tcBorders>
            <w:shd w:val="clear" w:color="auto" w:fill="auto"/>
            <w:noWrap/>
            <w:vAlign w:val="center"/>
            <w:hideMark/>
          </w:tcPr>
          <w:p w14:paraId="6E4F153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LOUMANA</w:t>
            </w:r>
          </w:p>
        </w:tc>
        <w:tc>
          <w:tcPr>
            <w:tcW w:w="578" w:type="pct"/>
            <w:tcBorders>
              <w:top w:val="nil"/>
              <w:left w:val="nil"/>
              <w:bottom w:val="single" w:sz="4" w:space="0" w:color="auto"/>
              <w:right w:val="single" w:sz="4" w:space="0" w:color="auto"/>
            </w:tcBorders>
            <w:shd w:val="clear" w:color="auto" w:fill="auto"/>
            <w:noWrap/>
            <w:vAlign w:val="center"/>
            <w:hideMark/>
          </w:tcPr>
          <w:p w14:paraId="6AEE3B9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5070204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78937F0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w:t>
            </w:r>
          </w:p>
        </w:tc>
        <w:tc>
          <w:tcPr>
            <w:tcW w:w="265" w:type="pct"/>
            <w:tcBorders>
              <w:top w:val="nil"/>
              <w:left w:val="nil"/>
              <w:bottom w:val="single" w:sz="4" w:space="0" w:color="auto"/>
              <w:right w:val="single" w:sz="4" w:space="0" w:color="auto"/>
            </w:tcBorders>
            <w:shd w:val="clear" w:color="auto" w:fill="auto"/>
            <w:noWrap/>
            <w:vAlign w:val="center"/>
            <w:hideMark/>
          </w:tcPr>
          <w:p w14:paraId="4D7D7966" w14:textId="4A93A483"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1A7251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6446671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ils ont migrés</w:t>
            </w:r>
          </w:p>
        </w:tc>
      </w:tr>
      <w:tr w:rsidR="00D50BAC" w:rsidRPr="00D50BAC" w14:paraId="4DEB0C54"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B51BEC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0A1004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BOULKIEMDE</w:t>
            </w:r>
          </w:p>
        </w:tc>
        <w:tc>
          <w:tcPr>
            <w:tcW w:w="428" w:type="pct"/>
            <w:tcBorders>
              <w:top w:val="nil"/>
              <w:left w:val="nil"/>
              <w:bottom w:val="single" w:sz="4" w:space="0" w:color="auto"/>
              <w:right w:val="single" w:sz="4" w:space="0" w:color="auto"/>
            </w:tcBorders>
            <w:shd w:val="clear" w:color="auto" w:fill="auto"/>
            <w:noWrap/>
            <w:vAlign w:val="center"/>
            <w:hideMark/>
          </w:tcPr>
          <w:p w14:paraId="238D3F9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IMASGO</w:t>
            </w:r>
          </w:p>
        </w:tc>
        <w:tc>
          <w:tcPr>
            <w:tcW w:w="578" w:type="pct"/>
            <w:tcBorders>
              <w:top w:val="nil"/>
              <w:left w:val="nil"/>
              <w:bottom w:val="single" w:sz="4" w:space="0" w:color="auto"/>
              <w:right w:val="single" w:sz="4" w:space="0" w:color="auto"/>
            </w:tcBorders>
            <w:shd w:val="clear" w:color="auto" w:fill="auto"/>
            <w:noWrap/>
            <w:vAlign w:val="center"/>
            <w:hideMark/>
          </w:tcPr>
          <w:p w14:paraId="7CCE68A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15921A8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ACT4) Combien de membres environ ont quitté votre </w:t>
            </w:r>
            <w:r w:rsidRPr="00D50BAC">
              <w:rPr>
                <w:rFonts w:ascii="Calibri" w:eastAsia="Times New Roman" w:hAnsi="Calibri" w:cs="Times New Roman"/>
                <w:color w:val="000000"/>
                <w:lang w:eastAsia="fr-FR"/>
              </w:rPr>
              <w:lastRenderedPageBreak/>
              <w:t>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2111502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5</w:t>
            </w:r>
          </w:p>
        </w:tc>
        <w:tc>
          <w:tcPr>
            <w:tcW w:w="265" w:type="pct"/>
            <w:tcBorders>
              <w:top w:val="nil"/>
              <w:left w:val="nil"/>
              <w:bottom w:val="single" w:sz="4" w:space="0" w:color="auto"/>
              <w:right w:val="single" w:sz="4" w:space="0" w:color="auto"/>
            </w:tcBorders>
            <w:shd w:val="clear" w:color="auto" w:fill="auto"/>
            <w:noWrap/>
            <w:vAlign w:val="center"/>
            <w:hideMark/>
          </w:tcPr>
          <w:p w14:paraId="303C4268" w14:textId="1D1B2529"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2CC54A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3D7EEA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confirmations des membres de l'ocb</w:t>
            </w:r>
          </w:p>
        </w:tc>
      </w:tr>
      <w:tr w:rsidR="00D50BAC" w:rsidRPr="00D50BAC" w14:paraId="67E4F813"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D44CAE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6329F33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5B63536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KAYAO</w:t>
            </w:r>
          </w:p>
        </w:tc>
        <w:tc>
          <w:tcPr>
            <w:tcW w:w="578" w:type="pct"/>
            <w:tcBorders>
              <w:top w:val="nil"/>
              <w:left w:val="nil"/>
              <w:bottom w:val="single" w:sz="4" w:space="0" w:color="auto"/>
              <w:right w:val="single" w:sz="4" w:space="0" w:color="auto"/>
            </w:tcBorders>
            <w:shd w:val="clear" w:color="auto" w:fill="auto"/>
            <w:noWrap/>
            <w:vAlign w:val="center"/>
            <w:hideMark/>
          </w:tcPr>
          <w:p w14:paraId="0C835D8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26A7C5F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0D63020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w:t>
            </w:r>
          </w:p>
        </w:tc>
        <w:tc>
          <w:tcPr>
            <w:tcW w:w="265" w:type="pct"/>
            <w:tcBorders>
              <w:top w:val="nil"/>
              <w:left w:val="nil"/>
              <w:bottom w:val="single" w:sz="4" w:space="0" w:color="auto"/>
              <w:right w:val="single" w:sz="4" w:space="0" w:color="auto"/>
            </w:tcBorders>
            <w:shd w:val="clear" w:color="auto" w:fill="auto"/>
            <w:noWrap/>
            <w:vAlign w:val="center"/>
            <w:hideMark/>
          </w:tcPr>
          <w:p w14:paraId="2A51AA33" w14:textId="356D5B21"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19FB305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47A03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445B87B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60DE20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6DA5A47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06A3A60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IPELCE</w:t>
            </w:r>
          </w:p>
        </w:tc>
        <w:tc>
          <w:tcPr>
            <w:tcW w:w="578" w:type="pct"/>
            <w:tcBorders>
              <w:top w:val="nil"/>
              <w:left w:val="nil"/>
              <w:bottom w:val="single" w:sz="4" w:space="0" w:color="auto"/>
              <w:right w:val="single" w:sz="4" w:space="0" w:color="auto"/>
            </w:tcBorders>
            <w:shd w:val="clear" w:color="auto" w:fill="auto"/>
            <w:noWrap/>
            <w:vAlign w:val="center"/>
            <w:hideMark/>
          </w:tcPr>
          <w:p w14:paraId="4F26105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024EE99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286376C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w:t>
            </w:r>
          </w:p>
        </w:tc>
        <w:tc>
          <w:tcPr>
            <w:tcW w:w="265" w:type="pct"/>
            <w:tcBorders>
              <w:top w:val="nil"/>
              <w:left w:val="nil"/>
              <w:bottom w:val="single" w:sz="4" w:space="0" w:color="auto"/>
              <w:right w:val="single" w:sz="4" w:space="0" w:color="auto"/>
            </w:tcBorders>
            <w:shd w:val="clear" w:color="auto" w:fill="auto"/>
            <w:noWrap/>
            <w:vAlign w:val="center"/>
            <w:hideMark/>
          </w:tcPr>
          <w:p w14:paraId="0AD1A4D8" w14:textId="3F4DD489"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7AD9B1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A233956" w14:textId="27DF538D"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3A7F569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6731BE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09032AC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598C689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ORODARA</w:t>
            </w:r>
          </w:p>
        </w:tc>
        <w:tc>
          <w:tcPr>
            <w:tcW w:w="578" w:type="pct"/>
            <w:tcBorders>
              <w:top w:val="nil"/>
              <w:left w:val="nil"/>
              <w:bottom w:val="single" w:sz="4" w:space="0" w:color="auto"/>
              <w:right w:val="single" w:sz="4" w:space="0" w:color="auto"/>
            </w:tcBorders>
            <w:shd w:val="clear" w:color="auto" w:fill="auto"/>
            <w:noWrap/>
            <w:vAlign w:val="center"/>
            <w:hideMark/>
          </w:tcPr>
          <w:p w14:paraId="7A96067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6883866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ACT3) Combien de membres 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18C829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1860</w:t>
            </w:r>
          </w:p>
        </w:tc>
        <w:tc>
          <w:tcPr>
            <w:tcW w:w="265" w:type="pct"/>
            <w:tcBorders>
              <w:top w:val="nil"/>
              <w:left w:val="nil"/>
              <w:bottom w:val="single" w:sz="4" w:space="0" w:color="auto"/>
              <w:right w:val="single" w:sz="4" w:space="0" w:color="auto"/>
            </w:tcBorders>
            <w:shd w:val="clear" w:color="auto" w:fill="auto"/>
            <w:noWrap/>
            <w:vAlign w:val="center"/>
            <w:hideMark/>
          </w:tcPr>
          <w:p w14:paraId="51DA1AC6" w14:textId="3D952283"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742111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C96A68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LE PRESIDENT QUE CE NOMBRE EST COMMUNAL ET JUSTIFIE PAR LE FAIT QUE LE CLUB EST CONSTITUE DE PLUSIEURS COOPERATIVES</w:t>
            </w:r>
          </w:p>
        </w:tc>
      </w:tr>
      <w:tr w:rsidR="00D50BAC" w:rsidRPr="00D50BAC" w14:paraId="10E62701"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229DF0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5B5F141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6993C2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KOURINION</w:t>
            </w:r>
          </w:p>
        </w:tc>
        <w:tc>
          <w:tcPr>
            <w:tcW w:w="578" w:type="pct"/>
            <w:tcBorders>
              <w:top w:val="nil"/>
              <w:left w:val="nil"/>
              <w:bottom w:val="single" w:sz="4" w:space="0" w:color="auto"/>
              <w:right w:val="single" w:sz="4" w:space="0" w:color="auto"/>
            </w:tcBorders>
            <w:shd w:val="clear" w:color="auto" w:fill="auto"/>
            <w:noWrap/>
            <w:vAlign w:val="center"/>
            <w:hideMark/>
          </w:tcPr>
          <w:p w14:paraId="649F4EE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4EA272F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ACT3) Combien de membres </w:t>
            </w:r>
            <w:r w:rsidRPr="00D50BAC">
              <w:rPr>
                <w:rFonts w:ascii="Calibri" w:eastAsia="Times New Roman" w:hAnsi="Calibri" w:cs="Times New Roman"/>
                <w:color w:val="000000"/>
                <w:lang w:eastAsia="fr-FR"/>
              </w:rPr>
              <w:lastRenderedPageBreak/>
              <w:t>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492079E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800</w:t>
            </w:r>
          </w:p>
        </w:tc>
        <w:tc>
          <w:tcPr>
            <w:tcW w:w="265" w:type="pct"/>
            <w:tcBorders>
              <w:top w:val="nil"/>
              <w:left w:val="nil"/>
              <w:bottom w:val="single" w:sz="4" w:space="0" w:color="auto"/>
              <w:right w:val="single" w:sz="4" w:space="0" w:color="auto"/>
            </w:tcBorders>
            <w:shd w:val="clear" w:color="auto" w:fill="auto"/>
            <w:noWrap/>
            <w:vAlign w:val="center"/>
            <w:hideMark/>
          </w:tcPr>
          <w:p w14:paraId="7DF100B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118</w:t>
            </w:r>
          </w:p>
        </w:tc>
        <w:tc>
          <w:tcPr>
            <w:tcW w:w="196" w:type="pct"/>
            <w:tcBorders>
              <w:top w:val="nil"/>
              <w:left w:val="nil"/>
              <w:bottom w:val="single" w:sz="4" w:space="0" w:color="auto"/>
              <w:right w:val="single" w:sz="4" w:space="0" w:color="auto"/>
            </w:tcBorders>
            <w:shd w:val="clear" w:color="auto" w:fill="auto"/>
            <w:noWrap/>
            <w:vAlign w:val="center"/>
            <w:hideMark/>
          </w:tcPr>
          <w:p w14:paraId="21B51AA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3BCBB4D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CHIFFRE CONFIRMER PAR </w:t>
            </w:r>
            <w:r w:rsidRPr="00D50BAC">
              <w:rPr>
                <w:rFonts w:ascii="Calibri" w:eastAsia="Times New Roman" w:hAnsi="Calibri" w:cs="Times New Roman"/>
                <w:color w:val="000000"/>
                <w:lang w:eastAsia="fr-FR"/>
              </w:rPr>
              <w:lastRenderedPageBreak/>
              <w:t>LE PRESIDENT DE L'OCB</w:t>
            </w:r>
          </w:p>
        </w:tc>
      </w:tr>
      <w:tr w:rsidR="00D50BAC" w:rsidRPr="00D50BAC" w14:paraId="7571C22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87304F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1F933D8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6EABE87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TENSOBENTENGA</w:t>
            </w:r>
          </w:p>
        </w:tc>
        <w:tc>
          <w:tcPr>
            <w:tcW w:w="578" w:type="pct"/>
            <w:tcBorders>
              <w:top w:val="nil"/>
              <w:left w:val="nil"/>
              <w:bottom w:val="single" w:sz="4" w:space="0" w:color="auto"/>
              <w:right w:val="single" w:sz="4" w:space="0" w:color="auto"/>
            </w:tcBorders>
            <w:shd w:val="clear" w:color="auto" w:fill="auto"/>
            <w:noWrap/>
            <w:vAlign w:val="center"/>
            <w:hideMark/>
          </w:tcPr>
          <w:p w14:paraId="5401EC3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68CF72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ACT3) Combien de membres 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7959999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1000</w:t>
            </w:r>
          </w:p>
        </w:tc>
        <w:tc>
          <w:tcPr>
            <w:tcW w:w="265" w:type="pct"/>
            <w:tcBorders>
              <w:top w:val="nil"/>
              <w:left w:val="nil"/>
              <w:bottom w:val="single" w:sz="4" w:space="0" w:color="auto"/>
              <w:right w:val="single" w:sz="4" w:space="0" w:color="auto"/>
            </w:tcBorders>
            <w:shd w:val="clear" w:color="auto" w:fill="auto"/>
            <w:noWrap/>
            <w:vAlign w:val="center"/>
            <w:hideMark/>
          </w:tcPr>
          <w:p w14:paraId="7D668554" w14:textId="1D59D0B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6115E65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03391E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confirmations des membres de l'ocb ,c'est une cooperative de plusieurs groupement</w:t>
            </w:r>
          </w:p>
        </w:tc>
      </w:tr>
      <w:tr w:rsidR="00D50BAC" w:rsidRPr="00D50BAC" w14:paraId="084C271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83348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526EAF8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7B519D4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DIALGAYE</w:t>
            </w:r>
          </w:p>
        </w:tc>
        <w:tc>
          <w:tcPr>
            <w:tcW w:w="578" w:type="pct"/>
            <w:tcBorders>
              <w:top w:val="nil"/>
              <w:left w:val="nil"/>
              <w:bottom w:val="single" w:sz="4" w:space="0" w:color="auto"/>
              <w:right w:val="single" w:sz="4" w:space="0" w:color="auto"/>
            </w:tcBorders>
            <w:shd w:val="clear" w:color="auto" w:fill="auto"/>
            <w:noWrap/>
            <w:vAlign w:val="center"/>
            <w:hideMark/>
          </w:tcPr>
          <w:p w14:paraId="050B533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1E84DF5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ACT3) Combien de membres 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6A77FAF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1275</w:t>
            </w:r>
          </w:p>
        </w:tc>
        <w:tc>
          <w:tcPr>
            <w:tcW w:w="265" w:type="pct"/>
            <w:tcBorders>
              <w:top w:val="nil"/>
              <w:left w:val="nil"/>
              <w:bottom w:val="single" w:sz="4" w:space="0" w:color="auto"/>
              <w:right w:val="single" w:sz="4" w:space="0" w:color="auto"/>
            </w:tcBorders>
            <w:shd w:val="clear" w:color="auto" w:fill="auto"/>
            <w:noWrap/>
            <w:vAlign w:val="center"/>
            <w:hideMark/>
          </w:tcPr>
          <w:p w14:paraId="17E2EB8F" w14:textId="19A896C8"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773980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289C1E8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,appui documentaire</w:t>
            </w:r>
          </w:p>
        </w:tc>
      </w:tr>
      <w:tr w:rsidR="00D50BAC" w:rsidRPr="00D50BAC" w14:paraId="0A888615"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C84757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309B6DD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55D089B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3C404AC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0981CC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ACT3) Combien de membres 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539F53A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620</w:t>
            </w:r>
          </w:p>
        </w:tc>
        <w:tc>
          <w:tcPr>
            <w:tcW w:w="265" w:type="pct"/>
            <w:tcBorders>
              <w:top w:val="nil"/>
              <w:left w:val="nil"/>
              <w:bottom w:val="single" w:sz="4" w:space="0" w:color="auto"/>
              <w:right w:val="single" w:sz="4" w:space="0" w:color="auto"/>
            </w:tcBorders>
            <w:shd w:val="clear" w:color="auto" w:fill="auto"/>
            <w:noWrap/>
            <w:vAlign w:val="center"/>
            <w:hideMark/>
          </w:tcPr>
          <w:p w14:paraId="2258DFF2" w14:textId="73AD4720"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46941C2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B0A05A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ocb,appui d'un document officiel</w:t>
            </w:r>
          </w:p>
        </w:tc>
      </w:tr>
      <w:tr w:rsidR="00D50BAC" w:rsidRPr="00D50BAC" w14:paraId="33A46FE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28C8B0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CASCADES</w:t>
            </w:r>
          </w:p>
        </w:tc>
        <w:tc>
          <w:tcPr>
            <w:tcW w:w="391" w:type="pct"/>
            <w:tcBorders>
              <w:top w:val="nil"/>
              <w:left w:val="nil"/>
              <w:bottom w:val="single" w:sz="4" w:space="0" w:color="auto"/>
              <w:right w:val="single" w:sz="4" w:space="0" w:color="auto"/>
            </w:tcBorders>
            <w:shd w:val="clear" w:color="auto" w:fill="auto"/>
            <w:noWrap/>
            <w:vAlign w:val="center"/>
            <w:hideMark/>
          </w:tcPr>
          <w:p w14:paraId="54BD61C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COMOE</w:t>
            </w:r>
          </w:p>
        </w:tc>
        <w:tc>
          <w:tcPr>
            <w:tcW w:w="428" w:type="pct"/>
            <w:tcBorders>
              <w:top w:val="nil"/>
              <w:left w:val="nil"/>
              <w:bottom w:val="single" w:sz="4" w:space="0" w:color="auto"/>
              <w:right w:val="single" w:sz="4" w:space="0" w:color="auto"/>
            </w:tcBorders>
            <w:shd w:val="clear" w:color="auto" w:fill="auto"/>
            <w:noWrap/>
            <w:vAlign w:val="center"/>
            <w:hideMark/>
          </w:tcPr>
          <w:p w14:paraId="005C126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BANFORA</w:t>
            </w:r>
          </w:p>
        </w:tc>
        <w:tc>
          <w:tcPr>
            <w:tcW w:w="578" w:type="pct"/>
            <w:tcBorders>
              <w:top w:val="nil"/>
              <w:left w:val="nil"/>
              <w:bottom w:val="single" w:sz="4" w:space="0" w:color="auto"/>
              <w:right w:val="single" w:sz="4" w:space="0" w:color="auto"/>
            </w:tcBorders>
            <w:shd w:val="clear" w:color="auto" w:fill="auto"/>
            <w:noWrap/>
            <w:vAlign w:val="center"/>
            <w:hideMark/>
          </w:tcPr>
          <w:p w14:paraId="673A41A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organize_collab_num</w:t>
            </w:r>
          </w:p>
        </w:tc>
        <w:tc>
          <w:tcPr>
            <w:tcW w:w="1166" w:type="pct"/>
            <w:tcBorders>
              <w:top w:val="nil"/>
              <w:left w:val="nil"/>
              <w:bottom w:val="single" w:sz="4" w:space="0" w:color="auto"/>
              <w:right w:val="single" w:sz="4" w:space="0" w:color="auto"/>
            </w:tcBorders>
            <w:shd w:val="clear" w:color="auto" w:fill="auto"/>
            <w:vAlign w:val="center"/>
            <w:hideMark/>
          </w:tcPr>
          <w:p w14:paraId="40F637EE" w14:textId="598E99F9"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 xml:space="preserve">ORG4) Depuis 2019, </w:t>
            </w:r>
            <w:r w:rsidRPr="00D50BAC">
              <w:rPr>
                <w:rFonts w:ascii="Calibri" w:eastAsia="Times New Roman" w:hAnsi="Calibri" w:cs="Times New Roman"/>
                <w:color w:val="000000"/>
                <w:lang w:eastAsia="fr-FR"/>
              </w:rPr>
              <w:lastRenderedPageBreak/>
              <w:t>avec combien de groupes communautaires ou d'organisations de</w:t>
            </w:r>
          </w:p>
        </w:tc>
        <w:tc>
          <w:tcPr>
            <w:tcW w:w="216" w:type="pct"/>
            <w:tcBorders>
              <w:top w:val="nil"/>
              <w:left w:val="nil"/>
              <w:bottom w:val="single" w:sz="4" w:space="0" w:color="auto"/>
              <w:right w:val="single" w:sz="4" w:space="0" w:color="auto"/>
            </w:tcBorders>
            <w:shd w:val="clear" w:color="auto" w:fill="auto"/>
            <w:noWrap/>
            <w:vAlign w:val="center"/>
            <w:hideMark/>
          </w:tcPr>
          <w:p w14:paraId="40CC828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20</w:t>
            </w:r>
          </w:p>
        </w:tc>
        <w:tc>
          <w:tcPr>
            <w:tcW w:w="265" w:type="pct"/>
            <w:tcBorders>
              <w:top w:val="nil"/>
              <w:left w:val="nil"/>
              <w:bottom w:val="single" w:sz="4" w:space="0" w:color="auto"/>
              <w:right w:val="single" w:sz="4" w:space="0" w:color="auto"/>
            </w:tcBorders>
            <w:shd w:val="clear" w:color="auto" w:fill="auto"/>
            <w:noWrap/>
            <w:vAlign w:val="center"/>
            <w:hideMark/>
          </w:tcPr>
          <w:p w14:paraId="00B81916" w14:textId="4EB5CF55"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1A722A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73E858D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ocb</w:t>
            </w:r>
          </w:p>
        </w:tc>
      </w:tr>
      <w:tr w:rsidR="00D50BAC" w:rsidRPr="00D50BAC" w14:paraId="25AE935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666D47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71F13B8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KOURITENGA</w:t>
            </w:r>
          </w:p>
        </w:tc>
        <w:tc>
          <w:tcPr>
            <w:tcW w:w="428" w:type="pct"/>
            <w:tcBorders>
              <w:top w:val="nil"/>
              <w:left w:val="nil"/>
              <w:bottom w:val="single" w:sz="4" w:space="0" w:color="auto"/>
              <w:right w:val="single" w:sz="4" w:space="0" w:color="auto"/>
            </w:tcBorders>
            <w:shd w:val="clear" w:color="auto" w:fill="auto"/>
            <w:noWrap/>
            <w:vAlign w:val="center"/>
            <w:hideMark/>
          </w:tcPr>
          <w:p w14:paraId="4E86B97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TENSOBENTENGA</w:t>
            </w:r>
          </w:p>
        </w:tc>
        <w:tc>
          <w:tcPr>
            <w:tcW w:w="578" w:type="pct"/>
            <w:tcBorders>
              <w:top w:val="nil"/>
              <w:left w:val="nil"/>
              <w:bottom w:val="single" w:sz="4" w:space="0" w:color="auto"/>
              <w:right w:val="single" w:sz="4" w:space="0" w:color="auto"/>
            </w:tcBorders>
            <w:shd w:val="clear" w:color="auto" w:fill="auto"/>
            <w:noWrap/>
            <w:vAlign w:val="center"/>
            <w:hideMark/>
          </w:tcPr>
          <w:p w14:paraId="2186B07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organize_collab_num</w:t>
            </w:r>
          </w:p>
        </w:tc>
        <w:tc>
          <w:tcPr>
            <w:tcW w:w="1166" w:type="pct"/>
            <w:tcBorders>
              <w:top w:val="nil"/>
              <w:left w:val="nil"/>
              <w:bottom w:val="single" w:sz="4" w:space="0" w:color="auto"/>
              <w:right w:val="single" w:sz="4" w:space="0" w:color="auto"/>
            </w:tcBorders>
            <w:shd w:val="clear" w:color="auto" w:fill="auto"/>
            <w:vAlign w:val="center"/>
            <w:hideMark/>
          </w:tcPr>
          <w:p w14:paraId="472CF769" w14:textId="2FDFBC9B"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ORG4) Depuis 2019, avec combien de groupes communautaires ou d'organisations de</w:t>
            </w:r>
          </w:p>
        </w:tc>
        <w:tc>
          <w:tcPr>
            <w:tcW w:w="216" w:type="pct"/>
            <w:tcBorders>
              <w:top w:val="nil"/>
              <w:left w:val="nil"/>
              <w:bottom w:val="single" w:sz="4" w:space="0" w:color="auto"/>
              <w:right w:val="single" w:sz="4" w:space="0" w:color="auto"/>
            </w:tcBorders>
            <w:shd w:val="clear" w:color="auto" w:fill="auto"/>
            <w:noWrap/>
            <w:vAlign w:val="center"/>
            <w:hideMark/>
          </w:tcPr>
          <w:p w14:paraId="231C4EB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15</w:t>
            </w:r>
          </w:p>
        </w:tc>
        <w:tc>
          <w:tcPr>
            <w:tcW w:w="265" w:type="pct"/>
            <w:tcBorders>
              <w:top w:val="nil"/>
              <w:left w:val="nil"/>
              <w:bottom w:val="single" w:sz="4" w:space="0" w:color="auto"/>
              <w:right w:val="single" w:sz="4" w:space="0" w:color="auto"/>
            </w:tcBorders>
            <w:shd w:val="clear" w:color="auto" w:fill="auto"/>
            <w:noWrap/>
            <w:vAlign w:val="center"/>
            <w:hideMark/>
          </w:tcPr>
          <w:p w14:paraId="1005691A" w14:textId="3553602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3A9DC60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51C24A7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travaille avec des associations operationel car ils ont le financement</w:t>
            </w:r>
          </w:p>
        </w:tc>
      </w:tr>
      <w:tr w:rsidR="00D50BAC" w:rsidRPr="00D50BAC" w14:paraId="7BE2A26C"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558271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11E12C3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ZOUNDWEOGO</w:t>
            </w:r>
          </w:p>
        </w:tc>
        <w:tc>
          <w:tcPr>
            <w:tcW w:w="428" w:type="pct"/>
            <w:tcBorders>
              <w:top w:val="nil"/>
              <w:left w:val="nil"/>
              <w:bottom w:val="single" w:sz="4" w:space="0" w:color="auto"/>
              <w:right w:val="single" w:sz="4" w:space="0" w:color="auto"/>
            </w:tcBorders>
            <w:shd w:val="clear" w:color="auto" w:fill="auto"/>
            <w:noWrap/>
            <w:vAlign w:val="center"/>
            <w:hideMark/>
          </w:tcPr>
          <w:p w14:paraId="066A526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MANGA</w:t>
            </w:r>
          </w:p>
        </w:tc>
        <w:tc>
          <w:tcPr>
            <w:tcW w:w="578" w:type="pct"/>
            <w:tcBorders>
              <w:top w:val="nil"/>
              <w:left w:val="nil"/>
              <w:bottom w:val="single" w:sz="4" w:space="0" w:color="auto"/>
              <w:right w:val="single" w:sz="4" w:space="0" w:color="auto"/>
            </w:tcBorders>
            <w:shd w:val="clear" w:color="auto" w:fill="auto"/>
            <w:noWrap/>
            <w:vAlign w:val="center"/>
            <w:hideMark/>
          </w:tcPr>
          <w:p w14:paraId="37E764F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organize_collab_num</w:t>
            </w:r>
          </w:p>
        </w:tc>
        <w:tc>
          <w:tcPr>
            <w:tcW w:w="1166" w:type="pct"/>
            <w:tcBorders>
              <w:top w:val="nil"/>
              <w:left w:val="nil"/>
              <w:bottom w:val="single" w:sz="4" w:space="0" w:color="auto"/>
              <w:right w:val="single" w:sz="4" w:space="0" w:color="auto"/>
            </w:tcBorders>
            <w:shd w:val="clear" w:color="auto" w:fill="auto"/>
            <w:vAlign w:val="center"/>
            <w:hideMark/>
          </w:tcPr>
          <w:p w14:paraId="43198976" w14:textId="5A9C637A"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ORG4) Depuis 2019, avec combien de groupes communautaires ou d'organisations de</w:t>
            </w:r>
          </w:p>
        </w:tc>
        <w:tc>
          <w:tcPr>
            <w:tcW w:w="216" w:type="pct"/>
            <w:tcBorders>
              <w:top w:val="nil"/>
              <w:left w:val="nil"/>
              <w:bottom w:val="single" w:sz="4" w:space="0" w:color="auto"/>
              <w:right w:val="single" w:sz="4" w:space="0" w:color="auto"/>
            </w:tcBorders>
            <w:shd w:val="clear" w:color="auto" w:fill="auto"/>
            <w:noWrap/>
            <w:vAlign w:val="center"/>
            <w:hideMark/>
          </w:tcPr>
          <w:p w14:paraId="45BB48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30</w:t>
            </w:r>
          </w:p>
        </w:tc>
        <w:tc>
          <w:tcPr>
            <w:tcW w:w="265" w:type="pct"/>
            <w:tcBorders>
              <w:top w:val="nil"/>
              <w:left w:val="nil"/>
              <w:bottom w:val="single" w:sz="4" w:space="0" w:color="auto"/>
              <w:right w:val="single" w:sz="4" w:space="0" w:color="auto"/>
            </w:tcBorders>
            <w:shd w:val="clear" w:color="auto" w:fill="auto"/>
            <w:noWrap/>
            <w:vAlign w:val="center"/>
            <w:hideMark/>
          </w:tcPr>
          <w:p w14:paraId="3CC67441" w14:textId="3CA118B6"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2466C14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151258BA" w14:textId="0B3DCC59"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confirmation du president</w:t>
            </w:r>
          </w:p>
        </w:tc>
      </w:tr>
      <w:tr w:rsidR="00D50BAC" w:rsidRPr="00D50BAC" w14:paraId="195F3F41"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07DF4A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3B20A35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KENEDOUGOU</w:t>
            </w:r>
          </w:p>
        </w:tc>
        <w:tc>
          <w:tcPr>
            <w:tcW w:w="428" w:type="pct"/>
            <w:tcBorders>
              <w:top w:val="nil"/>
              <w:left w:val="nil"/>
              <w:bottom w:val="single" w:sz="4" w:space="0" w:color="auto"/>
              <w:right w:val="single" w:sz="4" w:space="0" w:color="auto"/>
            </w:tcBorders>
            <w:shd w:val="clear" w:color="auto" w:fill="auto"/>
            <w:noWrap/>
            <w:vAlign w:val="center"/>
            <w:hideMark/>
          </w:tcPr>
          <w:p w14:paraId="6E26D1D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ORODARA</w:t>
            </w:r>
          </w:p>
        </w:tc>
        <w:tc>
          <w:tcPr>
            <w:tcW w:w="578" w:type="pct"/>
            <w:tcBorders>
              <w:top w:val="nil"/>
              <w:left w:val="nil"/>
              <w:bottom w:val="single" w:sz="4" w:space="0" w:color="auto"/>
              <w:right w:val="single" w:sz="4" w:space="0" w:color="auto"/>
            </w:tcBorders>
            <w:shd w:val="clear" w:color="auto" w:fill="auto"/>
            <w:noWrap/>
            <w:vAlign w:val="center"/>
            <w:hideMark/>
          </w:tcPr>
          <w:p w14:paraId="624CF6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organize_stakeholder_num</w:t>
            </w:r>
          </w:p>
        </w:tc>
        <w:tc>
          <w:tcPr>
            <w:tcW w:w="1166" w:type="pct"/>
            <w:tcBorders>
              <w:top w:val="nil"/>
              <w:left w:val="nil"/>
              <w:bottom w:val="single" w:sz="4" w:space="0" w:color="auto"/>
              <w:right w:val="single" w:sz="4" w:space="0" w:color="auto"/>
            </w:tcBorders>
            <w:shd w:val="clear" w:color="auto" w:fill="auto"/>
            <w:vAlign w:val="center"/>
            <w:hideMark/>
          </w:tcPr>
          <w:p w14:paraId="3D95AA6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ORG8) Combien de réunions de ce type avez-vous accueillies au total, depuis 2019</w:t>
            </w:r>
          </w:p>
        </w:tc>
        <w:tc>
          <w:tcPr>
            <w:tcW w:w="216" w:type="pct"/>
            <w:tcBorders>
              <w:top w:val="nil"/>
              <w:left w:val="nil"/>
              <w:bottom w:val="single" w:sz="4" w:space="0" w:color="auto"/>
              <w:right w:val="single" w:sz="4" w:space="0" w:color="auto"/>
            </w:tcBorders>
            <w:shd w:val="clear" w:color="auto" w:fill="auto"/>
            <w:noWrap/>
            <w:vAlign w:val="center"/>
            <w:hideMark/>
          </w:tcPr>
          <w:p w14:paraId="31B71B3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40</w:t>
            </w:r>
          </w:p>
        </w:tc>
        <w:tc>
          <w:tcPr>
            <w:tcW w:w="265" w:type="pct"/>
            <w:tcBorders>
              <w:top w:val="nil"/>
              <w:left w:val="nil"/>
              <w:bottom w:val="single" w:sz="4" w:space="0" w:color="auto"/>
              <w:right w:val="single" w:sz="4" w:space="0" w:color="auto"/>
            </w:tcBorders>
            <w:shd w:val="clear" w:color="auto" w:fill="auto"/>
            <w:noWrap/>
            <w:vAlign w:val="center"/>
            <w:hideMark/>
          </w:tcPr>
          <w:p w14:paraId="589BF91A" w14:textId="5CD517B8"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2B0386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6D70BF13" w14:textId="75FBE02E"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du president</w:t>
            </w:r>
          </w:p>
        </w:tc>
      </w:tr>
      <w:tr w:rsidR="00D50BAC" w:rsidRPr="00D50BAC" w14:paraId="2CF35701"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60A641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CENTRE-OUEST</w:t>
            </w:r>
          </w:p>
        </w:tc>
        <w:tc>
          <w:tcPr>
            <w:tcW w:w="391" w:type="pct"/>
            <w:tcBorders>
              <w:top w:val="nil"/>
              <w:left w:val="nil"/>
              <w:bottom w:val="single" w:sz="4" w:space="0" w:color="auto"/>
              <w:right w:val="single" w:sz="4" w:space="0" w:color="auto"/>
            </w:tcBorders>
            <w:shd w:val="clear" w:color="auto" w:fill="auto"/>
            <w:noWrap/>
            <w:vAlign w:val="center"/>
            <w:hideMark/>
          </w:tcPr>
          <w:p w14:paraId="07AFEC5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SISSILI</w:t>
            </w:r>
          </w:p>
        </w:tc>
        <w:tc>
          <w:tcPr>
            <w:tcW w:w="428" w:type="pct"/>
            <w:tcBorders>
              <w:top w:val="nil"/>
              <w:left w:val="nil"/>
              <w:bottom w:val="single" w:sz="4" w:space="0" w:color="auto"/>
              <w:right w:val="single" w:sz="4" w:space="0" w:color="auto"/>
            </w:tcBorders>
            <w:shd w:val="clear" w:color="auto" w:fill="auto"/>
            <w:noWrap/>
            <w:vAlign w:val="center"/>
            <w:hideMark/>
          </w:tcPr>
          <w:p w14:paraId="030B128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BIEHA</w:t>
            </w:r>
          </w:p>
        </w:tc>
        <w:tc>
          <w:tcPr>
            <w:tcW w:w="578" w:type="pct"/>
            <w:tcBorders>
              <w:top w:val="nil"/>
              <w:left w:val="nil"/>
              <w:bottom w:val="single" w:sz="4" w:space="0" w:color="auto"/>
              <w:right w:val="single" w:sz="4" w:space="0" w:color="auto"/>
            </w:tcBorders>
            <w:shd w:val="clear" w:color="auto" w:fill="auto"/>
            <w:noWrap/>
            <w:vAlign w:val="center"/>
            <w:hideMark/>
          </w:tcPr>
          <w:p w14:paraId="5AD2E3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organize_stakeholder_num</w:t>
            </w:r>
          </w:p>
        </w:tc>
        <w:tc>
          <w:tcPr>
            <w:tcW w:w="1166" w:type="pct"/>
            <w:tcBorders>
              <w:top w:val="nil"/>
              <w:left w:val="nil"/>
              <w:bottom w:val="single" w:sz="4" w:space="0" w:color="auto"/>
              <w:right w:val="single" w:sz="4" w:space="0" w:color="auto"/>
            </w:tcBorders>
            <w:shd w:val="clear" w:color="auto" w:fill="auto"/>
            <w:vAlign w:val="center"/>
            <w:hideMark/>
          </w:tcPr>
          <w:p w14:paraId="676C3F7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ORG8) Combien de réunions de ce type avez-vous accueillies au total, depuis 2019</w:t>
            </w:r>
          </w:p>
        </w:tc>
        <w:tc>
          <w:tcPr>
            <w:tcW w:w="216" w:type="pct"/>
            <w:tcBorders>
              <w:top w:val="nil"/>
              <w:left w:val="nil"/>
              <w:bottom w:val="single" w:sz="4" w:space="0" w:color="auto"/>
              <w:right w:val="single" w:sz="4" w:space="0" w:color="auto"/>
            </w:tcBorders>
            <w:shd w:val="clear" w:color="auto" w:fill="auto"/>
            <w:noWrap/>
            <w:vAlign w:val="center"/>
            <w:hideMark/>
          </w:tcPr>
          <w:p w14:paraId="3ECAB74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15</w:t>
            </w:r>
          </w:p>
        </w:tc>
        <w:tc>
          <w:tcPr>
            <w:tcW w:w="265" w:type="pct"/>
            <w:tcBorders>
              <w:top w:val="nil"/>
              <w:left w:val="nil"/>
              <w:bottom w:val="single" w:sz="4" w:space="0" w:color="auto"/>
              <w:right w:val="single" w:sz="4" w:space="0" w:color="auto"/>
            </w:tcBorders>
            <w:shd w:val="clear" w:color="auto" w:fill="auto"/>
            <w:noWrap/>
            <w:vAlign w:val="center"/>
            <w:hideMark/>
          </w:tcPr>
          <w:p w14:paraId="01E607D9" w14:textId="5AD44BF5" w:rsidR="00D50BAC" w:rsidRPr="00D50BAC" w:rsidRDefault="00D50BAC" w:rsidP="00D50BAC">
            <w:pPr>
              <w:spacing w:after="0" w:line="240" w:lineRule="auto"/>
              <w:jc w:val="center"/>
              <w:rPr>
                <w:rFonts w:ascii="Calibri" w:eastAsia="Times New Roman" w:hAnsi="Calibri" w:cs="Times New Roman"/>
                <w:color w:val="000000"/>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0C7B64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38A855E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5C4FD347"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E5D990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37C48F5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0ABACDE0"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3B78CDBC"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organize_stakeholder_num</w:t>
            </w:r>
          </w:p>
        </w:tc>
        <w:tc>
          <w:tcPr>
            <w:tcW w:w="1166" w:type="pct"/>
            <w:tcBorders>
              <w:top w:val="nil"/>
              <w:left w:val="nil"/>
              <w:bottom w:val="single" w:sz="4" w:space="0" w:color="auto"/>
              <w:right w:val="single" w:sz="4" w:space="0" w:color="auto"/>
            </w:tcBorders>
            <w:shd w:val="clear" w:color="auto" w:fill="auto"/>
            <w:vAlign w:val="center"/>
            <w:hideMark/>
          </w:tcPr>
          <w:p w14:paraId="24798A7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ORG8) Combien de réunions de ce type avez-vous accueillies au total, depuis 2019</w:t>
            </w:r>
          </w:p>
        </w:tc>
        <w:tc>
          <w:tcPr>
            <w:tcW w:w="216" w:type="pct"/>
            <w:tcBorders>
              <w:top w:val="nil"/>
              <w:left w:val="nil"/>
              <w:bottom w:val="single" w:sz="4" w:space="0" w:color="auto"/>
              <w:right w:val="single" w:sz="4" w:space="0" w:color="auto"/>
            </w:tcBorders>
            <w:shd w:val="clear" w:color="auto" w:fill="auto"/>
            <w:noWrap/>
            <w:vAlign w:val="center"/>
            <w:hideMark/>
          </w:tcPr>
          <w:p w14:paraId="65C13FD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12</w:t>
            </w:r>
          </w:p>
        </w:tc>
        <w:tc>
          <w:tcPr>
            <w:tcW w:w="265" w:type="pct"/>
            <w:tcBorders>
              <w:top w:val="nil"/>
              <w:left w:val="nil"/>
              <w:bottom w:val="single" w:sz="4" w:space="0" w:color="auto"/>
              <w:right w:val="single" w:sz="4" w:space="0" w:color="auto"/>
            </w:tcBorders>
            <w:shd w:val="clear" w:color="auto" w:fill="auto"/>
            <w:noWrap/>
            <w:vAlign w:val="center"/>
            <w:hideMark/>
          </w:tcPr>
          <w:p w14:paraId="41BBABD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w:t>
            </w:r>
          </w:p>
        </w:tc>
        <w:tc>
          <w:tcPr>
            <w:tcW w:w="196" w:type="pct"/>
            <w:tcBorders>
              <w:top w:val="nil"/>
              <w:left w:val="nil"/>
              <w:bottom w:val="single" w:sz="4" w:space="0" w:color="auto"/>
              <w:right w:val="single" w:sz="4" w:space="0" w:color="auto"/>
            </w:tcBorders>
            <w:shd w:val="clear" w:color="auto" w:fill="auto"/>
            <w:noWrap/>
            <w:vAlign w:val="center"/>
            <w:hideMark/>
          </w:tcPr>
          <w:p w14:paraId="57BC5DE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706B37FD" w14:textId="1D72CA9A"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063F977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D693A0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PLATEAU CENTRAL</w:t>
            </w:r>
          </w:p>
        </w:tc>
        <w:tc>
          <w:tcPr>
            <w:tcW w:w="391" w:type="pct"/>
            <w:tcBorders>
              <w:top w:val="nil"/>
              <w:left w:val="nil"/>
              <w:bottom w:val="single" w:sz="4" w:space="0" w:color="auto"/>
              <w:right w:val="single" w:sz="4" w:space="0" w:color="auto"/>
            </w:tcBorders>
            <w:shd w:val="clear" w:color="auto" w:fill="auto"/>
            <w:noWrap/>
            <w:vAlign w:val="center"/>
            <w:hideMark/>
          </w:tcPr>
          <w:p w14:paraId="48E5478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KOURWEOGO</w:t>
            </w:r>
          </w:p>
        </w:tc>
        <w:tc>
          <w:tcPr>
            <w:tcW w:w="428" w:type="pct"/>
            <w:tcBorders>
              <w:top w:val="nil"/>
              <w:left w:val="nil"/>
              <w:bottom w:val="single" w:sz="4" w:space="0" w:color="auto"/>
              <w:right w:val="single" w:sz="4" w:space="0" w:color="auto"/>
            </w:tcBorders>
            <w:shd w:val="clear" w:color="auto" w:fill="auto"/>
            <w:noWrap/>
            <w:vAlign w:val="center"/>
            <w:hideMark/>
          </w:tcPr>
          <w:p w14:paraId="1EF636C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BOUSSE</w:t>
            </w:r>
          </w:p>
        </w:tc>
        <w:tc>
          <w:tcPr>
            <w:tcW w:w="578" w:type="pct"/>
            <w:tcBorders>
              <w:top w:val="nil"/>
              <w:left w:val="nil"/>
              <w:bottom w:val="single" w:sz="4" w:space="0" w:color="auto"/>
              <w:right w:val="single" w:sz="4" w:space="0" w:color="auto"/>
            </w:tcBorders>
            <w:shd w:val="clear" w:color="auto" w:fill="auto"/>
            <w:noWrap/>
            <w:vAlign w:val="center"/>
            <w:hideMark/>
          </w:tcPr>
          <w:p w14:paraId="66A11CC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organize_stakeholder_num</w:t>
            </w:r>
          </w:p>
        </w:tc>
        <w:tc>
          <w:tcPr>
            <w:tcW w:w="1166" w:type="pct"/>
            <w:tcBorders>
              <w:top w:val="nil"/>
              <w:left w:val="nil"/>
              <w:bottom w:val="single" w:sz="4" w:space="0" w:color="auto"/>
              <w:right w:val="single" w:sz="4" w:space="0" w:color="auto"/>
            </w:tcBorders>
            <w:shd w:val="clear" w:color="auto" w:fill="auto"/>
            <w:vAlign w:val="center"/>
            <w:hideMark/>
          </w:tcPr>
          <w:p w14:paraId="4DD9007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ORG8) Combien de réunions de ce type avez-vous accueillies au total, depuis 2019</w:t>
            </w:r>
          </w:p>
        </w:tc>
        <w:tc>
          <w:tcPr>
            <w:tcW w:w="216" w:type="pct"/>
            <w:tcBorders>
              <w:top w:val="nil"/>
              <w:left w:val="nil"/>
              <w:bottom w:val="single" w:sz="4" w:space="0" w:color="auto"/>
              <w:right w:val="single" w:sz="4" w:space="0" w:color="auto"/>
            </w:tcBorders>
            <w:shd w:val="clear" w:color="auto" w:fill="auto"/>
            <w:noWrap/>
            <w:vAlign w:val="center"/>
            <w:hideMark/>
          </w:tcPr>
          <w:p w14:paraId="18F4963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12</w:t>
            </w:r>
          </w:p>
        </w:tc>
        <w:tc>
          <w:tcPr>
            <w:tcW w:w="265" w:type="pct"/>
            <w:tcBorders>
              <w:top w:val="nil"/>
              <w:left w:val="nil"/>
              <w:bottom w:val="single" w:sz="4" w:space="0" w:color="auto"/>
              <w:right w:val="single" w:sz="4" w:space="0" w:color="auto"/>
            </w:tcBorders>
            <w:shd w:val="clear" w:color="auto" w:fill="auto"/>
            <w:noWrap/>
            <w:vAlign w:val="center"/>
            <w:hideMark/>
          </w:tcPr>
          <w:p w14:paraId="7A33E83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4</w:t>
            </w:r>
          </w:p>
        </w:tc>
        <w:tc>
          <w:tcPr>
            <w:tcW w:w="196" w:type="pct"/>
            <w:tcBorders>
              <w:top w:val="nil"/>
              <w:left w:val="nil"/>
              <w:bottom w:val="single" w:sz="4" w:space="0" w:color="auto"/>
              <w:right w:val="single" w:sz="4" w:space="0" w:color="auto"/>
            </w:tcBorders>
            <w:shd w:val="clear" w:color="auto" w:fill="auto"/>
            <w:noWrap/>
            <w:vAlign w:val="center"/>
            <w:hideMark/>
          </w:tcPr>
          <w:p w14:paraId="34615CB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162E38A4" w14:textId="57D32C31"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incomprehesion</w:t>
            </w:r>
          </w:p>
        </w:tc>
      </w:tr>
      <w:tr w:rsidR="00D50BAC" w:rsidRPr="00D50BAC" w14:paraId="55B0DB87"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0A35AD2"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SUD-OUEST</w:t>
            </w:r>
          </w:p>
        </w:tc>
        <w:tc>
          <w:tcPr>
            <w:tcW w:w="391" w:type="pct"/>
            <w:tcBorders>
              <w:top w:val="nil"/>
              <w:left w:val="nil"/>
              <w:bottom w:val="single" w:sz="4" w:space="0" w:color="auto"/>
              <w:right w:val="single" w:sz="4" w:space="0" w:color="auto"/>
            </w:tcBorders>
            <w:shd w:val="clear" w:color="auto" w:fill="auto"/>
            <w:noWrap/>
            <w:vAlign w:val="center"/>
            <w:hideMark/>
          </w:tcPr>
          <w:p w14:paraId="25DFFDE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IOBA</w:t>
            </w:r>
          </w:p>
        </w:tc>
        <w:tc>
          <w:tcPr>
            <w:tcW w:w="428" w:type="pct"/>
            <w:tcBorders>
              <w:top w:val="nil"/>
              <w:left w:val="nil"/>
              <w:bottom w:val="single" w:sz="4" w:space="0" w:color="auto"/>
              <w:right w:val="single" w:sz="4" w:space="0" w:color="auto"/>
            </w:tcBorders>
            <w:shd w:val="clear" w:color="auto" w:fill="auto"/>
            <w:noWrap/>
            <w:vAlign w:val="center"/>
            <w:hideMark/>
          </w:tcPr>
          <w:p w14:paraId="1D1CA266"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DISSIN</w:t>
            </w:r>
          </w:p>
        </w:tc>
        <w:tc>
          <w:tcPr>
            <w:tcW w:w="578" w:type="pct"/>
            <w:tcBorders>
              <w:top w:val="nil"/>
              <w:left w:val="nil"/>
              <w:bottom w:val="single" w:sz="4" w:space="0" w:color="auto"/>
              <w:right w:val="single" w:sz="4" w:space="0" w:color="auto"/>
            </w:tcBorders>
            <w:shd w:val="clear" w:color="auto" w:fill="auto"/>
            <w:noWrap/>
            <w:vAlign w:val="center"/>
            <w:hideMark/>
          </w:tcPr>
          <w:p w14:paraId="6E8ED2D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organize_villagemeeting_num</w:t>
            </w:r>
          </w:p>
        </w:tc>
        <w:tc>
          <w:tcPr>
            <w:tcW w:w="1166" w:type="pct"/>
            <w:tcBorders>
              <w:top w:val="nil"/>
              <w:left w:val="nil"/>
              <w:bottom w:val="single" w:sz="4" w:space="0" w:color="auto"/>
              <w:right w:val="single" w:sz="4" w:space="0" w:color="auto"/>
            </w:tcBorders>
            <w:shd w:val="clear" w:color="auto" w:fill="auto"/>
            <w:vAlign w:val="center"/>
            <w:hideMark/>
          </w:tcPr>
          <w:p w14:paraId="783C176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ORG2) Dans combien de villages votre organisation a-t-elle fait une présentation</w:t>
            </w:r>
          </w:p>
        </w:tc>
        <w:tc>
          <w:tcPr>
            <w:tcW w:w="216" w:type="pct"/>
            <w:tcBorders>
              <w:top w:val="nil"/>
              <w:left w:val="nil"/>
              <w:bottom w:val="single" w:sz="4" w:space="0" w:color="auto"/>
              <w:right w:val="single" w:sz="4" w:space="0" w:color="auto"/>
            </w:tcBorders>
            <w:shd w:val="clear" w:color="auto" w:fill="auto"/>
            <w:noWrap/>
            <w:vAlign w:val="center"/>
            <w:hideMark/>
          </w:tcPr>
          <w:p w14:paraId="345B211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52</w:t>
            </w:r>
          </w:p>
        </w:tc>
        <w:tc>
          <w:tcPr>
            <w:tcW w:w="265" w:type="pct"/>
            <w:tcBorders>
              <w:top w:val="nil"/>
              <w:left w:val="nil"/>
              <w:bottom w:val="single" w:sz="4" w:space="0" w:color="auto"/>
              <w:right w:val="single" w:sz="4" w:space="0" w:color="auto"/>
            </w:tcBorders>
            <w:shd w:val="clear" w:color="auto" w:fill="auto"/>
            <w:noWrap/>
            <w:vAlign w:val="center"/>
            <w:hideMark/>
          </w:tcPr>
          <w:p w14:paraId="2711324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26</w:t>
            </w:r>
          </w:p>
        </w:tc>
        <w:tc>
          <w:tcPr>
            <w:tcW w:w="196" w:type="pct"/>
            <w:tcBorders>
              <w:top w:val="nil"/>
              <w:left w:val="nil"/>
              <w:bottom w:val="single" w:sz="4" w:space="0" w:color="auto"/>
              <w:right w:val="single" w:sz="4" w:space="0" w:color="auto"/>
            </w:tcBorders>
            <w:shd w:val="clear" w:color="auto" w:fill="auto"/>
            <w:noWrap/>
            <w:vAlign w:val="center"/>
            <w:hideMark/>
          </w:tcPr>
          <w:p w14:paraId="59C23C69"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0B945C9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53FA11EE"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CE2BF9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lastRenderedPageBreak/>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21DD76E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48281ED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4634EA0A"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organize_villagemeeting_num</w:t>
            </w:r>
          </w:p>
        </w:tc>
        <w:tc>
          <w:tcPr>
            <w:tcW w:w="1166" w:type="pct"/>
            <w:tcBorders>
              <w:top w:val="nil"/>
              <w:left w:val="nil"/>
              <w:bottom w:val="single" w:sz="4" w:space="0" w:color="auto"/>
              <w:right w:val="single" w:sz="4" w:space="0" w:color="auto"/>
            </w:tcBorders>
            <w:shd w:val="clear" w:color="auto" w:fill="auto"/>
            <w:vAlign w:val="center"/>
            <w:hideMark/>
          </w:tcPr>
          <w:p w14:paraId="77034EB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ORG2) Dans combien de villages votre organisation a-t-elle fait une présentation</w:t>
            </w:r>
          </w:p>
        </w:tc>
        <w:tc>
          <w:tcPr>
            <w:tcW w:w="216" w:type="pct"/>
            <w:tcBorders>
              <w:top w:val="nil"/>
              <w:left w:val="nil"/>
              <w:bottom w:val="single" w:sz="4" w:space="0" w:color="auto"/>
              <w:right w:val="single" w:sz="4" w:space="0" w:color="auto"/>
            </w:tcBorders>
            <w:shd w:val="clear" w:color="auto" w:fill="auto"/>
            <w:noWrap/>
            <w:vAlign w:val="center"/>
            <w:hideMark/>
          </w:tcPr>
          <w:p w14:paraId="54F0589D"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91</w:t>
            </w:r>
          </w:p>
        </w:tc>
        <w:tc>
          <w:tcPr>
            <w:tcW w:w="265" w:type="pct"/>
            <w:tcBorders>
              <w:top w:val="nil"/>
              <w:left w:val="nil"/>
              <w:bottom w:val="single" w:sz="4" w:space="0" w:color="auto"/>
              <w:right w:val="single" w:sz="4" w:space="0" w:color="auto"/>
            </w:tcBorders>
            <w:shd w:val="clear" w:color="auto" w:fill="auto"/>
            <w:noWrap/>
            <w:vAlign w:val="center"/>
            <w:hideMark/>
          </w:tcPr>
          <w:p w14:paraId="23846278"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62</w:t>
            </w:r>
          </w:p>
        </w:tc>
        <w:tc>
          <w:tcPr>
            <w:tcW w:w="196" w:type="pct"/>
            <w:tcBorders>
              <w:top w:val="nil"/>
              <w:left w:val="nil"/>
              <w:bottom w:val="single" w:sz="4" w:space="0" w:color="auto"/>
              <w:right w:val="single" w:sz="4" w:space="0" w:color="auto"/>
            </w:tcBorders>
            <w:shd w:val="clear" w:color="auto" w:fill="auto"/>
            <w:noWrap/>
            <w:vAlign w:val="center"/>
            <w:hideMark/>
          </w:tcPr>
          <w:p w14:paraId="28C24A7F"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0B0A6C1"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 de l'ocb</w:t>
            </w:r>
          </w:p>
        </w:tc>
      </w:tr>
      <w:tr w:rsidR="00D50BAC" w:rsidRPr="00D50BAC" w14:paraId="4CB072E7" w14:textId="77777777" w:rsidTr="00D50BAC">
        <w:trPr>
          <w:trHeight w:val="3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B8EACCE"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CENTRE-SUD</w:t>
            </w:r>
          </w:p>
        </w:tc>
        <w:tc>
          <w:tcPr>
            <w:tcW w:w="391" w:type="pct"/>
            <w:tcBorders>
              <w:top w:val="nil"/>
              <w:left w:val="nil"/>
              <w:bottom w:val="single" w:sz="4" w:space="0" w:color="auto"/>
              <w:right w:val="single" w:sz="4" w:space="0" w:color="auto"/>
            </w:tcBorders>
            <w:shd w:val="clear" w:color="auto" w:fill="auto"/>
            <w:noWrap/>
            <w:vAlign w:val="center"/>
            <w:hideMark/>
          </w:tcPr>
          <w:p w14:paraId="6B883067"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BAZEGA</w:t>
            </w:r>
          </w:p>
        </w:tc>
        <w:tc>
          <w:tcPr>
            <w:tcW w:w="428" w:type="pct"/>
            <w:tcBorders>
              <w:top w:val="nil"/>
              <w:left w:val="nil"/>
              <w:bottom w:val="single" w:sz="4" w:space="0" w:color="auto"/>
              <w:right w:val="single" w:sz="4" w:space="0" w:color="auto"/>
            </w:tcBorders>
            <w:shd w:val="clear" w:color="auto" w:fill="auto"/>
            <w:noWrap/>
            <w:vAlign w:val="center"/>
            <w:hideMark/>
          </w:tcPr>
          <w:p w14:paraId="62B5C9E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KOMBISSIRI</w:t>
            </w:r>
          </w:p>
        </w:tc>
        <w:tc>
          <w:tcPr>
            <w:tcW w:w="578" w:type="pct"/>
            <w:tcBorders>
              <w:top w:val="nil"/>
              <w:left w:val="nil"/>
              <w:bottom w:val="single" w:sz="4" w:space="0" w:color="auto"/>
              <w:right w:val="single" w:sz="4" w:space="0" w:color="auto"/>
            </w:tcBorders>
            <w:shd w:val="clear" w:color="auto" w:fill="auto"/>
            <w:noWrap/>
            <w:vAlign w:val="center"/>
            <w:hideMark/>
          </w:tcPr>
          <w:p w14:paraId="730F0E03"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pressure_campaign_num</w:t>
            </w:r>
          </w:p>
        </w:tc>
        <w:tc>
          <w:tcPr>
            <w:tcW w:w="1166" w:type="pct"/>
            <w:tcBorders>
              <w:top w:val="nil"/>
              <w:left w:val="nil"/>
              <w:bottom w:val="single" w:sz="4" w:space="0" w:color="auto"/>
              <w:right w:val="single" w:sz="4" w:space="0" w:color="auto"/>
            </w:tcBorders>
            <w:shd w:val="clear" w:color="auto" w:fill="auto"/>
            <w:vAlign w:val="center"/>
            <w:hideMark/>
          </w:tcPr>
          <w:p w14:paraId="23996F4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PRES3) [NE PAS POSER LA QUESTION]</w:t>
            </w:r>
          </w:p>
        </w:tc>
        <w:tc>
          <w:tcPr>
            <w:tcW w:w="216" w:type="pct"/>
            <w:tcBorders>
              <w:top w:val="nil"/>
              <w:left w:val="nil"/>
              <w:bottom w:val="single" w:sz="4" w:space="0" w:color="auto"/>
              <w:right w:val="single" w:sz="4" w:space="0" w:color="auto"/>
            </w:tcBorders>
            <w:shd w:val="clear" w:color="auto" w:fill="auto"/>
            <w:noWrap/>
            <w:vAlign w:val="center"/>
            <w:hideMark/>
          </w:tcPr>
          <w:p w14:paraId="504F60CB"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80</w:t>
            </w:r>
          </w:p>
        </w:tc>
        <w:tc>
          <w:tcPr>
            <w:tcW w:w="265" w:type="pct"/>
            <w:tcBorders>
              <w:top w:val="nil"/>
              <w:left w:val="nil"/>
              <w:bottom w:val="single" w:sz="4" w:space="0" w:color="auto"/>
              <w:right w:val="single" w:sz="4" w:space="0" w:color="auto"/>
            </w:tcBorders>
            <w:shd w:val="clear" w:color="auto" w:fill="auto"/>
            <w:noWrap/>
            <w:vAlign w:val="center"/>
            <w:hideMark/>
          </w:tcPr>
          <w:p w14:paraId="10412FB4"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10</w:t>
            </w:r>
          </w:p>
        </w:tc>
        <w:tc>
          <w:tcPr>
            <w:tcW w:w="196" w:type="pct"/>
            <w:tcBorders>
              <w:top w:val="nil"/>
              <w:left w:val="nil"/>
              <w:bottom w:val="single" w:sz="4" w:space="0" w:color="auto"/>
              <w:right w:val="single" w:sz="4" w:space="0" w:color="auto"/>
            </w:tcBorders>
            <w:shd w:val="clear" w:color="auto" w:fill="auto"/>
            <w:noWrap/>
            <w:vAlign w:val="center"/>
            <w:hideMark/>
          </w:tcPr>
          <w:p w14:paraId="2FCFCBB5" w14:textId="77777777"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1C6A4E3" w14:textId="5B53411F" w:rsidR="00D50BAC" w:rsidRPr="00D50BAC" w:rsidRDefault="00D50BAC" w:rsidP="00D50BAC">
            <w:pPr>
              <w:spacing w:after="0" w:line="240" w:lineRule="auto"/>
              <w:jc w:val="center"/>
              <w:rPr>
                <w:rFonts w:ascii="Calibri" w:eastAsia="Times New Roman" w:hAnsi="Calibri" w:cs="Times New Roman"/>
                <w:color w:val="000000"/>
                <w:lang w:eastAsia="fr-FR"/>
              </w:rPr>
            </w:pPr>
            <w:r w:rsidRPr="00D50BAC">
              <w:rPr>
                <w:rFonts w:ascii="Calibri" w:eastAsia="Times New Roman" w:hAnsi="Calibri" w:cs="Times New Roman"/>
                <w:color w:val="000000"/>
                <w:lang w:eastAsia="fr-FR"/>
              </w:rPr>
              <w:t>confirmation des membres</w:t>
            </w:r>
          </w:p>
        </w:tc>
      </w:tr>
      <w:tr w:rsidR="00D50BAC" w:rsidRPr="00D50BAC" w14:paraId="276CFF0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2834EAF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1127313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2798E8B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3025BD5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check_individuals</w:t>
            </w:r>
          </w:p>
        </w:tc>
        <w:tc>
          <w:tcPr>
            <w:tcW w:w="1166" w:type="pct"/>
            <w:tcBorders>
              <w:top w:val="nil"/>
              <w:left w:val="nil"/>
              <w:bottom w:val="single" w:sz="4" w:space="0" w:color="auto"/>
              <w:right w:val="single" w:sz="4" w:space="0" w:color="auto"/>
            </w:tcBorders>
            <w:shd w:val="clear" w:color="auto" w:fill="auto"/>
            <w:vAlign w:val="center"/>
            <w:hideMark/>
          </w:tcPr>
          <w:p w14:paraId="32DD267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REV4) Combien de questionnaires individuels ont été remplis pour cet OCB ?</w:t>
            </w:r>
          </w:p>
        </w:tc>
        <w:tc>
          <w:tcPr>
            <w:tcW w:w="216" w:type="pct"/>
            <w:tcBorders>
              <w:top w:val="nil"/>
              <w:left w:val="nil"/>
              <w:bottom w:val="single" w:sz="4" w:space="0" w:color="auto"/>
              <w:right w:val="single" w:sz="4" w:space="0" w:color="auto"/>
            </w:tcBorders>
            <w:shd w:val="clear" w:color="auto" w:fill="auto"/>
            <w:noWrap/>
            <w:vAlign w:val="center"/>
            <w:hideMark/>
          </w:tcPr>
          <w:p w14:paraId="6919931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3</w:t>
            </w:r>
          </w:p>
        </w:tc>
        <w:tc>
          <w:tcPr>
            <w:tcW w:w="265" w:type="pct"/>
            <w:tcBorders>
              <w:top w:val="nil"/>
              <w:left w:val="nil"/>
              <w:bottom w:val="single" w:sz="4" w:space="0" w:color="auto"/>
              <w:right w:val="single" w:sz="4" w:space="0" w:color="auto"/>
            </w:tcBorders>
            <w:shd w:val="clear" w:color="auto" w:fill="auto"/>
            <w:noWrap/>
            <w:vAlign w:val="center"/>
            <w:hideMark/>
          </w:tcPr>
          <w:p w14:paraId="152D073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8</w:t>
            </w:r>
          </w:p>
        </w:tc>
        <w:tc>
          <w:tcPr>
            <w:tcW w:w="196" w:type="pct"/>
            <w:tcBorders>
              <w:top w:val="nil"/>
              <w:left w:val="nil"/>
              <w:bottom w:val="single" w:sz="4" w:space="0" w:color="auto"/>
              <w:right w:val="single" w:sz="4" w:space="0" w:color="auto"/>
            </w:tcBorders>
            <w:shd w:val="clear" w:color="auto" w:fill="auto"/>
            <w:noWrap/>
            <w:vAlign w:val="center"/>
            <w:hideMark/>
          </w:tcPr>
          <w:p w14:paraId="7B79A5D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04DCD89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Erreur saisie</w:t>
            </w:r>
          </w:p>
        </w:tc>
      </w:tr>
      <w:tr w:rsidR="00D50BAC" w:rsidRPr="00D50BAC" w14:paraId="0DEA66DB"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B808CE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2DAA603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7C3935A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39CD340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know7</w:t>
            </w:r>
          </w:p>
        </w:tc>
        <w:tc>
          <w:tcPr>
            <w:tcW w:w="1166" w:type="pct"/>
            <w:tcBorders>
              <w:top w:val="nil"/>
              <w:left w:val="nil"/>
              <w:bottom w:val="single" w:sz="4" w:space="0" w:color="auto"/>
              <w:right w:val="single" w:sz="4" w:space="0" w:color="auto"/>
            </w:tcBorders>
            <w:shd w:val="clear" w:color="auto" w:fill="auto"/>
            <w:vAlign w:val="center"/>
            <w:hideMark/>
          </w:tcPr>
          <w:p w14:paraId="1052702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KNOW7) Combien de conseillers municipaux connaissez-vous de nom ?</w:t>
            </w:r>
          </w:p>
        </w:tc>
        <w:tc>
          <w:tcPr>
            <w:tcW w:w="216" w:type="pct"/>
            <w:tcBorders>
              <w:top w:val="nil"/>
              <w:left w:val="nil"/>
              <w:bottom w:val="single" w:sz="4" w:space="0" w:color="auto"/>
              <w:right w:val="single" w:sz="4" w:space="0" w:color="auto"/>
            </w:tcBorders>
            <w:shd w:val="clear" w:color="auto" w:fill="auto"/>
            <w:noWrap/>
            <w:vAlign w:val="center"/>
            <w:hideMark/>
          </w:tcPr>
          <w:p w14:paraId="45A4453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120</w:t>
            </w:r>
          </w:p>
        </w:tc>
        <w:tc>
          <w:tcPr>
            <w:tcW w:w="265" w:type="pct"/>
            <w:tcBorders>
              <w:top w:val="nil"/>
              <w:left w:val="nil"/>
              <w:bottom w:val="single" w:sz="4" w:space="0" w:color="auto"/>
              <w:right w:val="single" w:sz="4" w:space="0" w:color="auto"/>
            </w:tcBorders>
            <w:shd w:val="clear" w:color="auto" w:fill="auto"/>
            <w:noWrap/>
            <w:vAlign w:val="center"/>
            <w:hideMark/>
          </w:tcPr>
          <w:p w14:paraId="49FFC3F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23</w:t>
            </w:r>
          </w:p>
        </w:tc>
        <w:tc>
          <w:tcPr>
            <w:tcW w:w="196" w:type="pct"/>
            <w:tcBorders>
              <w:top w:val="nil"/>
              <w:left w:val="nil"/>
              <w:bottom w:val="single" w:sz="4" w:space="0" w:color="auto"/>
              <w:right w:val="single" w:sz="4" w:space="0" w:color="auto"/>
            </w:tcBorders>
            <w:shd w:val="clear" w:color="auto" w:fill="auto"/>
            <w:noWrap/>
            <w:vAlign w:val="center"/>
            <w:hideMark/>
          </w:tcPr>
          <w:p w14:paraId="740DC00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E8CE2E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 de l'unité d'observation</w:t>
            </w:r>
          </w:p>
        </w:tc>
      </w:tr>
      <w:tr w:rsidR="00D50BAC" w:rsidRPr="00D50BAC" w14:paraId="37C4FD8F"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7478A15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52D2993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NAYALA</w:t>
            </w:r>
          </w:p>
        </w:tc>
        <w:tc>
          <w:tcPr>
            <w:tcW w:w="428" w:type="pct"/>
            <w:tcBorders>
              <w:top w:val="nil"/>
              <w:left w:val="nil"/>
              <w:bottom w:val="single" w:sz="4" w:space="0" w:color="auto"/>
              <w:right w:val="single" w:sz="4" w:space="0" w:color="auto"/>
            </w:tcBorders>
            <w:shd w:val="clear" w:color="auto" w:fill="auto"/>
            <w:noWrap/>
            <w:vAlign w:val="center"/>
            <w:hideMark/>
          </w:tcPr>
          <w:p w14:paraId="744DA52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GASSAN</w:t>
            </w:r>
          </w:p>
        </w:tc>
        <w:tc>
          <w:tcPr>
            <w:tcW w:w="578" w:type="pct"/>
            <w:tcBorders>
              <w:top w:val="nil"/>
              <w:left w:val="nil"/>
              <w:bottom w:val="single" w:sz="4" w:space="0" w:color="auto"/>
              <w:right w:val="single" w:sz="4" w:space="0" w:color="auto"/>
            </w:tcBorders>
            <w:shd w:val="clear" w:color="auto" w:fill="auto"/>
            <w:noWrap/>
            <w:vAlign w:val="center"/>
            <w:hideMark/>
          </w:tcPr>
          <w:p w14:paraId="61C4D96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meet_cdc</w:t>
            </w:r>
          </w:p>
        </w:tc>
        <w:tc>
          <w:tcPr>
            <w:tcW w:w="1166" w:type="pct"/>
            <w:tcBorders>
              <w:top w:val="nil"/>
              <w:left w:val="nil"/>
              <w:bottom w:val="single" w:sz="4" w:space="0" w:color="auto"/>
              <w:right w:val="single" w:sz="4" w:space="0" w:color="auto"/>
            </w:tcBorders>
            <w:shd w:val="clear" w:color="auto" w:fill="auto"/>
            <w:vAlign w:val="center"/>
            <w:hideMark/>
          </w:tcPr>
          <w:p w14:paraId="57D4116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 xml:space="preserve">INT3) En 2019 ou 2020, à combien de cadres de concertation </w:t>
            </w:r>
            <w:r w:rsidRPr="00D50BAC">
              <w:rPr>
                <w:rFonts w:ascii="Calibri" w:eastAsia="Times New Roman" w:hAnsi="Calibri" w:cs="Times New Roman"/>
                <w:lang w:eastAsia="fr-FR"/>
              </w:rPr>
              <w:lastRenderedPageBreak/>
              <w:t>au niveau municipal v</w:t>
            </w:r>
          </w:p>
        </w:tc>
        <w:tc>
          <w:tcPr>
            <w:tcW w:w="216" w:type="pct"/>
            <w:tcBorders>
              <w:top w:val="nil"/>
              <w:left w:val="nil"/>
              <w:bottom w:val="single" w:sz="4" w:space="0" w:color="auto"/>
              <w:right w:val="single" w:sz="4" w:space="0" w:color="auto"/>
            </w:tcBorders>
            <w:shd w:val="clear" w:color="auto" w:fill="auto"/>
            <w:noWrap/>
            <w:vAlign w:val="center"/>
            <w:hideMark/>
          </w:tcPr>
          <w:p w14:paraId="7DACEBAB"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lastRenderedPageBreak/>
              <w:t>10</w:t>
            </w:r>
          </w:p>
        </w:tc>
        <w:tc>
          <w:tcPr>
            <w:tcW w:w="265" w:type="pct"/>
            <w:tcBorders>
              <w:top w:val="nil"/>
              <w:left w:val="nil"/>
              <w:bottom w:val="single" w:sz="4" w:space="0" w:color="auto"/>
              <w:right w:val="single" w:sz="4" w:space="0" w:color="auto"/>
            </w:tcBorders>
            <w:shd w:val="clear" w:color="auto" w:fill="auto"/>
            <w:noWrap/>
            <w:vAlign w:val="center"/>
            <w:hideMark/>
          </w:tcPr>
          <w:p w14:paraId="6DD9E8FE" w14:textId="23F61CA1" w:rsidR="00D50BAC" w:rsidRPr="00D50BAC" w:rsidRDefault="00D50BAC" w:rsidP="00D50BAC">
            <w:pPr>
              <w:spacing w:after="0" w:line="240" w:lineRule="auto"/>
              <w:jc w:val="center"/>
              <w:rPr>
                <w:rFonts w:ascii="Calibri" w:eastAsia="Times New Roman" w:hAnsi="Calibri" w:cs="Times New Roman"/>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5BCC4B7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4776E892" w14:textId="33B5023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l'enquêteur confirme avec le president des jeunes que c'est bien 10</w:t>
            </w:r>
          </w:p>
        </w:tc>
      </w:tr>
      <w:tr w:rsidR="00D50BAC" w:rsidRPr="00D50BAC" w14:paraId="7228340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1B402C9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07FB8E4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KOULPELOGO</w:t>
            </w:r>
          </w:p>
        </w:tc>
        <w:tc>
          <w:tcPr>
            <w:tcW w:w="428" w:type="pct"/>
            <w:tcBorders>
              <w:top w:val="nil"/>
              <w:left w:val="nil"/>
              <w:bottom w:val="single" w:sz="4" w:space="0" w:color="auto"/>
              <w:right w:val="single" w:sz="4" w:space="0" w:color="auto"/>
            </w:tcBorders>
            <w:shd w:val="clear" w:color="auto" w:fill="auto"/>
            <w:noWrap/>
            <w:vAlign w:val="center"/>
            <w:hideMark/>
          </w:tcPr>
          <w:p w14:paraId="588ED39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OUARGAYE</w:t>
            </w:r>
          </w:p>
        </w:tc>
        <w:tc>
          <w:tcPr>
            <w:tcW w:w="578" w:type="pct"/>
            <w:tcBorders>
              <w:top w:val="nil"/>
              <w:left w:val="nil"/>
              <w:bottom w:val="single" w:sz="4" w:space="0" w:color="auto"/>
              <w:right w:val="single" w:sz="4" w:space="0" w:color="auto"/>
            </w:tcBorders>
            <w:shd w:val="clear" w:color="auto" w:fill="auto"/>
            <w:noWrap/>
            <w:vAlign w:val="center"/>
            <w:hideMark/>
          </w:tcPr>
          <w:p w14:paraId="7A58743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meet_village</w:t>
            </w:r>
          </w:p>
        </w:tc>
        <w:tc>
          <w:tcPr>
            <w:tcW w:w="1166" w:type="pct"/>
            <w:tcBorders>
              <w:top w:val="nil"/>
              <w:left w:val="nil"/>
              <w:bottom w:val="single" w:sz="4" w:space="0" w:color="auto"/>
              <w:right w:val="single" w:sz="4" w:space="0" w:color="auto"/>
            </w:tcBorders>
            <w:shd w:val="clear" w:color="auto" w:fill="auto"/>
            <w:vAlign w:val="center"/>
            <w:hideMark/>
          </w:tcPr>
          <w:p w14:paraId="2E6E4CF3" w14:textId="4222B486"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INT27) En 2019 ou 2020, avec combien de chefs de village, tels que des chefs de</w:t>
            </w:r>
          </w:p>
        </w:tc>
        <w:tc>
          <w:tcPr>
            <w:tcW w:w="216" w:type="pct"/>
            <w:tcBorders>
              <w:top w:val="nil"/>
              <w:left w:val="nil"/>
              <w:bottom w:val="single" w:sz="4" w:space="0" w:color="auto"/>
              <w:right w:val="single" w:sz="4" w:space="0" w:color="auto"/>
            </w:tcBorders>
            <w:shd w:val="clear" w:color="auto" w:fill="auto"/>
            <w:noWrap/>
            <w:vAlign w:val="center"/>
            <w:hideMark/>
          </w:tcPr>
          <w:p w14:paraId="588AD55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340</w:t>
            </w:r>
          </w:p>
        </w:tc>
        <w:tc>
          <w:tcPr>
            <w:tcW w:w="265" w:type="pct"/>
            <w:tcBorders>
              <w:top w:val="nil"/>
              <w:left w:val="nil"/>
              <w:bottom w:val="single" w:sz="4" w:space="0" w:color="auto"/>
              <w:right w:val="single" w:sz="4" w:space="0" w:color="auto"/>
            </w:tcBorders>
            <w:shd w:val="clear" w:color="auto" w:fill="auto"/>
            <w:noWrap/>
            <w:vAlign w:val="center"/>
            <w:hideMark/>
          </w:tcPr>
          <w:p w14:paraId="6126C33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60</w:t>
            </w:r>
          </w:p>
        </w:tc>
        <w:tc>
          <w:tcPr>
            <w:tcW w:w="196" w:type="pct"/>
            <w:tcBorders>
              <w:top w:val="nil"/>
              <w:left w:val="nil"/>
              <w:bottom w:val="single" w:sz="4" w:space="0" w:color="auto"/>
              <w:right w:val="single" w:sz="4" w:space="0" w:color="auto"/>
            </w:tcBorders>
            <w:shd w:val="clear" w:color="auto" w:fill="auto"/>
            <w:noWrap/>
            <w:vAlign w:val="center"/>
            <w:hideMark/>
          </w:tcPr>
          <w:p w14:paraId="271B1A2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5C7EEF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 de la question par les repondants</w:t>
            </w:r>
          </w:p>
        </w:tc>
      </w:tr>
      <w:tr w:rsidR="00D50BAC" w:rsidRPr="00D50BAC" w14:paraId="756F99B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B61D64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4365351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1CB24CA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7F34982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meet_village</w:t>
            </w:r>
          </w:p>
        </w:tc>
        <w:tc>
          <w:tcPr>
            <w:tcW w:w="1166" w:type="pct"/>
            <w:tcBorders>
              <w:top w:val="nil"/>
              <w:left w:val="nil"/>
              <w:bottom w:val="single" w:sz="4" w:space="0" w:color="auto"/>
              <w:right w:val="single" w:sz="4" w:space="0" w:color="auto"/>
            </w:tcBorders>
            <w:shd w:val="clear" w:color="auto" w:fill="auto"/>
            <w:vAlign w:val="center"/>
            <w:hideMark/>
          </w:tcPr>
          <w:p w14:paraId="1FBF2F46" w14:textId="4874498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INT27) En 2019 ou 2020, avec combien de chefs de village, tels que des chefs de</w:t>
            </w:r>
          </w:p>
        </w:tc>
        <w:tc>
          <w:tcPr>
            <w:tcW w:w="216" w:type="pct"/>
            <w:tcBorders>
              <w:top w:val="nil"/>
              <w:left w:val="nil"/>
              <w:bottom w:val="single" w:sz="4" w:space="0" w:color="auto"/>
              <w:right w:val="single" w:sz="4" w:space="0" w:color="auto"/>
            </w:tcBorders>
            <w:shd w:val="clear" w:color="auto" w:fill="auto"/>
            <w:noWrap/>
            <w:vAlign w:val="center"/>
            <w:hideMark/>
          </w:tcPr>
          <w:p w14:paraId="04854F0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120</w:t>
            </w:r>
          </w:p>
        </w:tc>
        <w:tc>
          <w:tcPr>
            <w:tcW w:w="265" w:type="pct"/>
            <w:tcBorders>
              <w:top w:val="nil"/>
              <w:left w:val="nil"/>
              <w:bottom w:val="single" w:sz="4" w:space="0" w:color="auto"/>
              <w:right w:val="single" w:sz="4" w:space="0" w:color="auto"/>
            </w:tcBorders>
            <w:shd w:val="clear" w:color="auto" w:fill="auto"/>
            <w:noWrap/>
            <w:vAlign w:val="center"/>
            <w:hideMark/>
          </w:tcPr>
          <w:p w14:paraId="093459D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12</w:t>
            </w:r>
          </w:p>
        </w:tc>
        <w:tc>
          <w:tcPr>
            <w:tcW w:w="196" w:type="pct"/>
            <w:tcBorders>
              <w:top w:val="nil"/>
              <w:left w:val="nil"/>
              <w:bottom w:val="single" w:sz="4" w:space="0" w:color="auto"/>
              <w:right w:val="single" w:sz="4" w:space="0" w:color="auto"/>
            </w:tcBorders>
            <w:shd w:val="clear" w:color="auto" w:fill="auto"/>
            <w:noWrap/>
            <w:vAlign w:val="center"/>
            <w:hideMark/>
          </w:tcPr>
          <w:p w14:paraId="38665DD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A2B2D2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 ,il avait pris des données au niveau provincial</w:t>
            </w:r>
          </w:p>
        </w:tc>
      </w:tr>
      <w:tr w:rsidR="00D50BAC" w:rsidRPr="00D50BAC" w14:paraId="02AECEF8"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5568E0F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HAUTS-BASSINS</w:t>
            </w:r>
          </w:p>
        </w:tc>
        <w:tc>
          <w:tcPr>
            <w:tcW w:w="391" w:type="pct"/>
            <w:tcBorders>
              <w:top w:val="nil"/>
              <w:left w:val="nil"/>
              <w:bottom w:val="single" w:sz="4" w:space="0" w:color="auto"/>
              <w:right w:val="single" w:sz="4" w:space="0" w:color="auto"/>
            </w:tcBorders>
            <w:shd w:val="clear" w:color="auto" w:fill="auto"/>
            <w:noWrap/>
            <w:vAlign w:val="center"/>
            <w:hideMark/>
          </w:tcPr>
          <w:p w14:paraId="338A40E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HOUET</w:t>
            </w:r>
          </w:p>
        </w:tc>
        <w:tc>
          <w:tcPr>
            <w:tcW w:w="428" w:type="pct"/>
            <w:tcBorders>
              <w:top w:val="nil"/>
              <w:left w:val="nil"/>
              <w:bottom w:val="single" w:sz="4" w:space="0" w:color="auto"/>
              <w:right w:val="single" w:sz="4" w:space="0" w:color="auto"/>
            </w:tcBorders>
            <w:shd w:val="clear" w:color="auto" w:fill="auto"/>
            <w:noWrap/>
            <w:vAlign w:val="center"/>
            <w:hideMark/>
          </w:tcPr>
          <w:p w14:paraId="59E90FC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BAMA</w:t>
            </w:r>
          </w:p>
        </w:tc>
        <w:tc>
          <w:tcPr>
            <w:tcW w:w="578" w:type="pct"/>
            <w:tcBorders>
              <w:top w:val="nil"/>
              <w:left w:val="nil"/>
              <w:bottom w:val="single" w:sz="4" w:space="0" w:color="auto"/>
              <w:right w:val="single" w:sz="4" w:space="0" w:color="auto"/>
            </w:tcBorders>
            <w:shd w:val="clear" w:color="auto" w:fill="auto"/>
            <w:noWrap/>
            <w:vAlign w:val="center"/>
            <w:hideMark/>
          </w:tcPr>
          <w:p w14:paraId="5D0FE73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meetings_general</w:t>
            </w:r>
          </w:p>
        </w:tc>
        <w:tc>
          <w:tcPr>
            <w:tcW w:w="1166" w:type="pct"/>
            <w:tcBorders>
              <w:top w:val="nil"/>
              <w:left w:val="nil"/>
              <w:bottom w:val="single" w:sz="4" w:space="0" w:color="auto"/>
              <w:right w:val="single" w:sz="4" w:space="0" w:color="auto"/>
            </w:tcBorders>
            <w:shd w:val="clear" w:color="auto" w:fill="auto"/>
            <w:vAlign w:val="center"/>
            <w:hideMark/>
          </w:tcPr>
          <w:p w14:paraId="462513B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ACT1) En 2020, combien de réunions générales de membres votre organisation a-t-e</w:t>
            </w:r>
          </w:p>
        </w:tc>
        <w:tc>
          <w:tcPr>
            <w:tcW w:w="216" w:type="pct"/>
            <w:tcBorders>
              <w:top w:val="nil"/>
              <w:left w:val="nil"/>
              <w:bottom w:val="single" w:sz="4" w:space="0" w:color="auto"/>
              <w:right w:val="single" w:sz="4" w:space="0" w:color="auto"/>
            </w:tcBorders>
            <w:shd w:val="clear" w:color="auto" w:fill="auto"/>
            <w:noWrap/>
            <w:vAlign w:val="center"/>
            <w:hideMark/>
          </w:tcPr>
          <w:p w14:paraId="177280A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17</w:t>
            </w:r>
          </w:p>
        </w:tc>
        <w:tc>
          <w:tcPr>
            <w:tcW w:w="265" w:type="pct"/>
            <w:tcBorders>
              <w:top w:val="nil"/>
              <w:left w:val="nil"/>
              <w:bottom w:val="single" w:sz="4" w:space="0" w:color="auto"/>
              <w:right w:val="single" w:sz="4" w:space="0" w:color="auto"/>
            </w:tcBorders>
            <w:shd w:val="clear" w:color="auto" w:fill="auto"/>
            <w:noWrap/>
            <w:vAlign w:val="center"/>
            <w:hideMark/>
          </w:tcPr>
          <w:p w14:paraId="1EBDE4A7" w14:textId="30359982" w:rsidR="00D50BAC" w:rsidRPr="00D50BAC" w:rsidRDefault="00D50BAC" w:rsidP="00D50BAC">
            <w:pPr>
              <w:spacing w:after="0" w:line="240" w:lineRule="auto"/>
              <w:jc w:val="center"/>
              <w:rPr>
                <w:rFonts w:ascii="Calibri" w:eastAsia="Times New Roman" w:hAnsi="Calibri" w:cs="Times New Roman"/>
                <w:lang w:eastAsia="fr-FR"/>
              </w:rPr>
            </w:pPr>
          </w:p>
        </w:tc>
        <w:tc>
          <w:tcPr>
            <w:tcW w:w="196" w:type="pct"/>
            <w:tcBorders>
              <w:top w:val="nil"/>
              <w:left w:val="nil"/>
              <w:bottom w:val="single" w:sz="4" w:space="0" w:color="auto"/>
              <w:right w:val="single" w:sz="4" w:space="0" w:color="auto"/>
            </w:tcBorders>
            <w:shd w:val="clear" w:color="auto" w:fill="auto"/>
            <w:noWrap/>
            <w:vAlign w:val="center"/>
            <w:hideMark/>
          </w:tcPr>
          <w:p w14:paraId="75F9A2A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okay</w:t>
            </w:r>
          </w:p>
        </w:tc>
        <w:tc>
          <w:tcPr>
            <w:tcW w:w="1300" w:type="pct"/>
            <w:tcBorders>
              <w:top w:val="nil"/>
              <w:left w:val="nil"/>
              <w:bottom w:val="single" w:sz="4" w:space="0" w:color="auto"/>
              <w:right w:val="single" w:sz="4" w:space="0" w:color="auto"/>
            </w:tcBorders>
            <w:shd w:val="clear" w:color="auto" w:fill="auto"/>
            <w:vAlign w:val="center"/>
            <w:hideMark/>
          </w:tcPr>
          <w:p w14:paraId="04E28FA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En moyenne 2 rencontres  par mois</w:t>
            </w:r>
          </w:p>
        </w:tc>
      </w:tr>
      <w:tr w:rsidR="00D50BAC" w:rsidRPr="00D50BAC" w14:paraId="7A4EA34D"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0746C1E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4088C10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KOULPELOGO</w:t>
            </w:r>
          </w:p>
        </w:tc>
        <w:tc>
          <w:tcPr>
            <w:tcW w:w="428" w:type="pct"/>
            <w:tcBorders>
              <w:top w:val="nil"/>
              <w:left w:val="nil"/>
              <w:bottom w:val="single" w:sz="4" w:space="0" w:color="auto"/>
              <w:right w:val="single" w:sz="4" w:space="0" w:color="auto"/>
            </w:tcBorders>
            <w:shd w:val="clear" w:color="auto" w:fill="auto"/>
            <w:noWrap/>
            <w:vAlign w:val="center"/>
            <w:hideMark/>
          </w:tcPr>
          <w:p w14:paraId="59616C9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OUARGAYE</w:t>
            </w:r>
          </w:p>
        </w:tc>
        <w:tc>
          <w:tcPr>
            <w:tcW w:w="578" w:type="pct"/>
            <w:tcBorders>
              <w:top w:val="nil"/>
              <w:left w:val="nil"/>
              <w:bottom w:val="single" w:sz="4" w:space="0" w:color="auto"/>
              <w:right w:val="single" w:sz="4" w:space="0" w:color="auto"/>
            </w:tcBorders>
            <w:shd w:val="clear" w:color="auto" w:fill="auto"/>
            <w:noWrap/>
            <w:vAlign w:val="center"/>
            <w:hideMark/>
          </w:tcPr>
          <w:p w14:paraId="0990C07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members_died</w:t>
            </w:r>
          </w:p>
        </w:tc>
        <w:tc>
          <w:tcPr>
            <w:tcW w:w="1166" w:type="pct"/>
            <w:tcBorders>
              <w:top w:val="nil"/>
              <w:left w:val="nil"/>
              <w:bottom w:val="single" w:sz="4" w:space="0" w:color="auto"/>
              <w:right w:val="single" w:sz="4" w:space="0" w:color="auto"/>
            </w:tcBorders>
            <w:shd w:val="clear" w:color="auto" w:fill="auto"/>
            <w:vAlign w:val="center"/>
            <w:hideMark/>
          </w:tcPr>
          <w:p w14:paraId="1134719F"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 xml:space="preserve">ACT4a) Environ combien de membres de </w:t>
            </w:r>
            <w:r w:rsidRPr="00D50BAC">
              <w:rPr>
                <w:rFonts w:ascii="Calibri" w:eastAsia="Times New Roman" w:hAnsi="Calibri" w:cs="Times New Roman"/>
                <w:lang w:eastAsia="fr-FR"/>
              </w:rPr>
              <w:lastRenderedPageBreak/>
              <w:t>votre organisation sont morts en 2020 ?</w:t>
            </w:r>
          </w:p>
        </w:tc>
        <w:tc>
          <w:tcPr>
            <w:tcW w:w="216" w:type="pct"/>
            <w:tcBorders>
              <w:top w:val="nil"/>
              <w:left w:val="nil"/>
              <w:bottom w:val="single" w:sz="4" w:space="0" w:color="auto"/>
              <w:right w:val="single" w:sz="4" w:space="0" w:color="auto"/>
            </w:tcBorders>
            <w:shd w:val="clear" w:color="auto" w:fill="auto"/>
            <w:noWrap/>
            <w:vAlign w:val="center"/>
            <w:hideMark/>
          </w:tcPr>
          <w:p w14:paraId="23F792D1"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lastRenderedPageBreak/>
              <w:t>6</w:t>
            </w:r>
          </w:p>
        </w:tc>
        <w:tc>
          <w:tcPr>
            <w:tcW w:w="265" w:type="pct"/>
            <w:tcBorders>
              <w:top w:val="nil"/>
              <w:left w:val="nil"/>
              <w:bottom w:val="single" w:sz="4" w:space="0" w:color="auto"/>
              <w:right w:val="single" w:sz="4" w:space="0" w:color="auto"/>
            </w:tcBorders>
            <w:shd w:val="clear" w:color="auto" w:fill="auto"/>
            <w:noWrap/>
            <w:vAlign w:val="center"/>
            <w:hideMark/>
          </w:tcPr>
          <w:p w14:paraId="6BC81C4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w:t>
            </w:r>
          </w:p>
        </w:tc>
        <w:tc>
          <w:tcPr>
            <w:tcW w:w="196" w:type="pct"/>
            <w:tcBorders>
              <w:top w:val="nil"/>
              <w:left w:val="nil"/>
              <w:bottom w:val="single" w:sz="4" w:space="0" w:color="auto"/>
              <w:right w:val="single" w:sz="4" w:space="0" w:color="auto"/>
            </w:tcBorders>
            <w:shd w:val="clear" w:color="auto" w:fill="auto"/>
            <w:noWrap/>
            <w:vAlign w:val="center"/>
            <w:hideMark/>
          </w:tcPr>
          <w:p w14:paraId="76F21DD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416FD51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 de l'unité d'observation</w:t>
            </w:r>
          </w:p>
        </w:tc>
      </w:tr>
      <w:tr w:rsidR="00D50BAC" w:rsidRPr="00D50BAC" w14:paraId="26094945"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5DBB9E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4977D9B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KOULPELOGO</w:t>
            </w:r>
          </w:p>
        </w:tc>
        <w:tc>
          <w:tcPr>
            <w:tcW w:w="428" w:type="pct"/>
            <w:tcBorders>
              <w:top w:val="nil"/>
              <w:left w:val="nil"/>
              <w:bottom w:val="single" w:sz="4" w:space="0" w:color="auto"/>
              <w:right w:val="single" w:sz="4" w:space="0" w:color="auto"/>
            </w:tcBorders>
            <w:shd w:val="clear" w:color="auto" w:fill="auto"/>
            <w:noWrap/>
            <w:vAlign w:val="center"/>
            <w:hideMark/>
          </w:tcPr>
          <w:p w14:paraId="15E8128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OUARGAYE</w:t>
            </w:r>
          </w:p>
        </w:tc>
        <w:tc>
          <w:tcPr>
            <w:tcW w:w="578" w:type="pct"/>
            <w:tcBorders>
              <w:top w:val="nil"/>
              <w:left w:val="nil"/>
              <w:bottom w:val="single" w:sz="4" w:space="0" w:color="auto"/>
              <w:right w:val="single" w:sz="4" w:space="0" w:color="auto"/>
            </w:tcBorders>
            <w:shd w:val="clear" w:color="auto" w:fill="auto"/>
            <w:noWrap/>
            <w:vAlign w:val="center"/>
            <w:hideMark/>
          </w:tcPr>
          <w:p w14:paraId="031C999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members_joined</w:t>
            </w:r>
          </w:p>
        </w:tc>
        <w:tc>
          <w:tcPr>
            <w:tcW w:w="1166" w:type="pct"/>
            <w:tcBorders>
              <w:top w:val="nil"/>
              <w:left w:val="nil"/>
              <w:bottom w:val="single" w:sz="4" w:space="0" w:color="auto"/>
              <w:right w:val="single" w:sz="4" w:space="0" w:color="auto"/>
            </w:tcBorders>
            <w:shd w:val="clear" w:color="auto" w:fill="auto"/>
            <w:vAlign w:val="center"/>
            <w:hideMark/>
          </w:tcPr>
          <w:p w14:paraId="7B3D250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ACT5) Combien de membres environ votre organisation a-t-elle admis en 2020 ?</w:t>
            </w:r>
          </w:p>
        </w:tc>
        <w:tc>
          <w:tcPr>
            <w:tcW w:w="216" w:type="pct"/>
            <w:tcBorders>
              <w:top w:val="nil"/>
              <w:left w:val="nil"/>
              <w:bottom w:val="single" w:sz="4" w:space="0" w:color="auto"/>
              <w:right w:val="single" w:sz="4" w:space="0" w:color="auto"/>
            </w:tcBorders>
            <w:shd w:val="clear" w:color="auto" w:fill="auto"/>
            <w:noWrap/>
            <w:vAlign w:val="center"/>
            <w:hideMark/>
          </w:tcPr>
          <w:p w14:paraId="73C32C7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60</w:t>
            </w:r>
          </w:p>
        </w:tc>
        <w:tc>
          <w:tcPr>
            <w:tcW w:w="265" w:type="pct"/>
            <w:tcBorders>
              <w:top w:val="nil"/>
              <w:left w:val="nil"/>
              <w:bottom w:val="single" w:sz="4" w:space="0" w:color="auto"/>
              <w:right w:val="single" w:sz="4" w:space="0" w:color="auto"/>
            </w:tcBorders>
            <w:shd w:val="clear" w:color="auto" w:fill="auto"/>
            <w:noWrap/>
            <w:vAlign w:val="center"/>
            <w:hideMark/>
          </w:tcPr>
          <w:p w14:paraId="218E437A"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0</w:t>
            </w:r>
          </w:p>
        </w:tc>
        <w:tc>
          <w:tcPr>
            <w:tcW w:w="196" w:type="pct"/>
            <w:tcBorders>
              <w:top w:val="nil"/>
              <w:left w:val="nil"/>
              <w:bottom w:val="single" w:sz="4" w:space="0" w:color="auto"/>
              <w:right w:val="single" w:sz="4" w:space="0" w:color="auto"/>
            </w:tcBorders>
            <w:shd w:val="clear" w:color="auto" w:fill="auto"/>
            <w:noWrap/>
            <w:vAlign w:val="center"/>
            <w:hideMark/>
          </w:tcPr>
          <w:p w14:paraId="69BF5C3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6D425D7C" w14:textId="134EE56C"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w:t>
            </w:r>
          </w:p>
        </w:tc>
      </w:tr>
      <w:tr w:rsidR="00D50BAC" w:rsidRPr="00D50BAC" w14:paraId="54A425EB"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4D4CB33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BOUCLE DU MOUHOUN</w:t>
            </w:r>
          </w:p>
        </w:tc>
        <w:tc>
          <w:tcPr>
            <w:tcW w:w="391" w:type="pct"/>
            <w:tcBorders>
              <w:top w:val="nil"/>
              <w:left w:val="nil"/>
              <w:bottom w:val="single" w:sz="4" w:space="0" w:color="auto"/>
              <w:right w:val="single" w:sz="4" w:space="0" w:color="auto"/>
            </w:tcBorders>
            <w:shd w:val="clear" w:color="auto" w:fill="auto"/>
            <w:noWrap/>
            <w:vAlign w:val="center"/>
            <w:hideMark/>
          </w:tcPr>
          <w:p w14:paraId="1283DB9D"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MOUHOUN</w:t>
            </w:r>
          </w:p>
        </w:tc>
        <w:tc>
          <w:tcPr>
            <w:tcW w:w="428" w:type="pct"/>
            <w:tcBorders>
              <w:top w:val="nil"/>
              <w:left w:val="nil"/>
              <w:bottom w:val="single" w:sz="4" w:space="0" w:color="auto"/>
              <w:right w:val="single" w:sz="4" w:space="0" w:color="auto"/>
            </w:tcBorders>
            <w:shd w:val="clear" w:color="auto" w:fill="auto"/>
            <w:noWrap/>
            <w:vAlign w:val="center"/>
            <w:hideMark/>
          </w:tcPr>
          <w:p w14:paraId="678CC3F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DOUROULA</w:t>
            </w:r>
          </w:p>
        </w:tc>
        <w:tc>
          <w:tcPr>
            <w:tcW w:w="578" w:type="pct"/>
            <w:tcBorders>
              <w:top w:val="nil"/>
              <w:left w:val="nil"/>
              <w:bottom w:val="single" w:sz="4" w:space="0" w:color="auto"/>
              <w:right w:val="single" w:sz="4" w:space="0" w:color="auto"/>
            </w:tcBorders>
            <w:shd w:val="clear" w:color="auto" w:fill="auto"/>
            <w:noWrap/>
            <w:vAlign w:val="center"/>
            <w:hideMark/>
          </w:tcPr>
          <w:p w14:paraId="1E46C1D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members_left</w:t>
            </w:r>
          </w:p>
        </w:tc>
        <w:tc>
          <w:tcPr>
            <w:tcW w:w="1166" w:type="pct"/>
            <w:tcBorders>
              <w:top w:val="nil"/>
              <w:left w:val="nil"/>
              <w:bottom w:val="single" w:sz="4" w:space="0" w:color="auto"/>
              <w:right w:val="single" w:sz="4" w:space="0" w:color="auto"/>
            </w:tcBorders>
            <w:shd w:val="clear" w:color="auto" w:fill="auto"/>
            <w:vAlign w:val="center"/>
            <w:hideMark/>
          </w:tcPr>
          <w:p w14:paraId="1B86DFD3"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ACT4) Combien de membres environ ont quitté votre organisation en 2020, sans com</w:t>
            </w:r>
          </w:p>
        </w:tc>
        <w:tc>
          <w:tcPr>
            <w:tcW w:w="216" w:type="pct"/>
            <w:tcBorders>
              <w:top w:val="nil"/>
              <w:left w:val="nil"/>
              <w:bottom w:val="single" w:sz="4" w:space="0" w:color="auto"/>
              <w:right w:val="single" w:sz="4" w:space="0" w:color="auto"/>
            </w:tcBorders>
            <w:shd w:val="clear" w:color="auto" w:fill="auto"/>
            <w:noWrap/>
            <w:vAlign w:val="center"/>
            <w:hideMark/>
          </w:tcPr>
          <w:p w14:paraId="2045542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40</w:t>
            </w:r>
          </w:p>
        </w:tc>
        <w:tc>
          <w:tcPr>
            <w:tcW w:w="265" w:type="pct"/>
            <w:tcBorders>
              <w:top w:val="nil"/>
              <w:left w:val="nil"/>
              <w:bottom w:val="single" w:sz="4" w:space="0" w:color="auto"/>
              <w:right w:val="single" w:sz="4" w:space="0" w:color="auto"/>
            </w:tcBorders>
            <w:shd w:val="clear" w:color="auto" w:fill="auto"/>
            <w:noWrap/>
            <w:vAlign w:val="center"/>
            <w:hideMark/>
          </w:tcPr>
          <w:p w14:paraId="1EBA4658"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0</w:t>
            </w:r>
          </w:p>
        </w:tc>
        <w:tc>
          <w:tcPr>
            <w:tcW w:w="196" w:type="pct"/>
            <w:tcBorders>
              <w:top w:val="nil"/>
              <w:left w:val="nil"/>
              <w:bottom w:val="single" w:sz="4" w:space="0" w:color="auto"/>
              <w:right w:val="single" w:sz="4" w:space="0" w:color="auto"/>
            </w:tcBorders>
            <w:shd w:val="clear" w:color="auto" w:fill="auto"/>
            <w:noWrap/>
            <w:vAlign w:val="center"/>
            <w:hideMark/>
          </w:tcPr>
          <w:p w14:paraId="6B296034"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2D5C9A9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Erreur saisie</w:t>
            </w:r>
          </w:p>
        </w:tc>
      </w:tr>
      <w:tr w:rsidR="00D50BAC" w:rsidRPr="00D50BAC" w14:paraId="525A3056"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384F7AA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CENTRE-EST</w:t>
            </w:r>
          </w:p>
        </w:tc>
        <w:tc>
          <w:tcPr>
            <w:tcW w:w="391" w:type="pct"/>
            <w:tcBorders>
              <w:top w:val="nil"/>
              <w:left w:val="nil"/>
              <w:bottom w:val="single" w:sz="4" w:space="0" w:color="auto"/>
              <w:right w:val="single" w:sz="4" w:space="0" w:color="auto"/>
            </w:tcBorders>
            <w:shd w:val="clear" w:color="auto" w:fill="auto"/>
            <w:noWrap/>
            <w:vAlign w:val="center"/>
            <w:hideMark/>
          </w:tcPr>
          <w:p w14:paraId="5C20D05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KOULPELOGO</w:t>
            </w:r>
          </w:p>
        </w:tc>
        <w:tc>
          <w:tcPr>
            <w:tcW w:w="428" w:type="pct"/>
            <w:tcBorders>
              <w:top w:val="nil"/>
              <w:left w:val="nil"/>
              <w:bottom w:val="single" w:sz="4" w:space="0" w:color="auto"/>
              <w:right w:val="single" w:sz="4" w:space="0" w:color="auto"/>
            </w:tcBorders>
            <w:shd w:val="clear" w:color="auto" w:fill="auto"/>
            <w:noWrap/>
            <w:vAlign w:val="center"/>
            <w:hideMark/>
          </w:tcPr>
          <w:p w14:paraId="71E5E050"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OUARGAYE</w:t>
            </w:r>
          </w:p>
        </w:tc>
        <w:tc>
          <w:tcPr>
            <w:tcW w:w="578" w:type="pct"/>
            <w:tcBorders>
              <w:top w:val="nil"/>
              <w:left w:val="nil"/>
              <w:bottom w:val="single" w:sz="4" w:space="0" w:color="auto"/>
              <w:right w:val="single" w:sz="4" w:space="0" w:color="auto"/>
            </w:tcBorders>
            <w:shd w:val="clear" w:color="auto" w:fill="auto"/>
            <w:noWrap/>
            <w:vAlign w:val="center"/>
            <w:hideMark/>
          </w:tcPr>
          <w:p w14:paraId="1ADB522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members_total</w:t>
            </w:r>
          </w:p>
        </w:tc>
        <w:tc>
          <w:tcPr>
            <w:tcW w:w="1166" w:type="pct"/>
            <w:tcBorders>
              <w:top w:val="nil"/>
              <w:left w:val="nil"/>
              <w:bottom w:val="single" w:sz="4" w:space="0" w:color="auto"/>
              <w:right w:val="single" w:sz="4" w:space="0" w:color="auto"/>
            </w:tcBorders>
            <w:shd w:val="clear" w:color="auto" w:fill="auto"/>
            <w:vAlign w:val="center"/>
            <w:hideMark/>
          </w:tcPr>
          <w:p w14:paraId="6AEC5E96"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ACT3) Combien de membres votre organisation compte-t-elle actuellement ?</w:t>
            </w:r>
          </w:p>
        </w:tc>
        <w:tc>
          <w:tcPr>
            <w:tcW w:w="216" w:type="pct"/>
            <w:tcBorders>
              <w:top w:val="nil"/>
              <w:left w:val="nil"/>
              <w:bottom w:val="single" w:sz="4" w:space="0" w:color="auto"/>
              <w:right w:val="single" w:sz="4" w:space="0" w:color="auto"/>
            </w:tcBorders>
            <w:shd w:val="clear" w:color="auto" w:fill="auto"/>
            <w:noWrap/>
            <w:vAlign w:val="center"/>
            <w:hideMark/>
          </w:tcPr>
          <w:p w14:paraId="08F5A35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1800</w:t>
            </w:r>
          </w:p>
        </w:tc>
        <w:tc>
          <w:tcPr>
            <w:tcW w:w="265" w:type="pct"/>
            <w:tcBorders>
              <w:top w:val="nil"/>
              <w:left w:val="nil"/>
              <w:bottom w:val="single" w:sz="4" w:space="0" w:color="auto"/>
              <w:right w:val="single" w:sz="4" w:space="0" w:color="auto"/>
            </w:tcBorders>
            <w:shd w:val="clear" w:color="auto" w:fill="auto"/>
            <w:noWrap/>
            <w:vAlign w:val="center"/>
            <w:hideMark/>
          </w:tcPr>
          <w:p w14:paraId="528739F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1000</w:t>
            </w:r>
          </w:p>
        </w:tc>
        <w:tc>
          <w:tcPr>
            <w:tcW w:w="196" w:type="pct"/>
            <w:tcBorders>
              <w:top w:val="nil"/>
              <w:left w:val="nil"/>
              <w:bottom w:val="single" w:sz="4" w:space="0" w:color="auto"/>
              <w:right w:val="single" w:sz="4" w:space="0" w:color="auto"/>
            </w:tcBorders>
            <w:shd w:val="clear" w:color="auto" w:fill="auto"/>
            <w:noWrap/>
            <w:vAlign w:val="center"/>
            <w:hideMark/>
          </w:tcPr>
          <w:p w14:paraId="28C75C8C"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033639F5"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confirme que tous les membres on des cartes</w:t>
            </w:r>
          </w:p>
        </w:tc>
      </w:tr>
      <w:tr w:rsidR="00D50BAC" w:rsidRPr="00D50BAC" w14:paraId="06152390" w14:textId="77777777" w:rsidTr="00D50BAC">
        <w:trPr>
          <w:trHeight w:val="600"/>
        </w:trPr>
        <w:tc>
          <w:tcPr>
            <w:tcW w:w="461" w:type="pct"/>
            <w:tcBorders>
              <w:top w:val="nil"/>
              <w:left w:val="single" w:sz="4" w:space="0" w:color="auto"/>
              <w:bottom w:val="single" w:sz="4" w:space="0" w:color="auto"/>
              <w:right w:val="single" w:sz="4" w:space="0" w:color="auto"/>
            </w:tcBorders>
            <w:shd w:val="clear" w:color="auto" w:fill="auto"/>
            <w:noWrap/>
            <w:vAlign w:val="center"/>
            <w:hideMark/>
          </w:tcPr>
          <w:p w14:paraId="68FD464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NORD</w:t>
            </w:r>
          </w:p>
        </w:tc>
        <w:tc>
          <w:tcPr>
            <w:tcW w:w="391" w:type="pct"/>
            <w:tcBorders>
              <w:top w:val="nil"/>
              <w:left w:val="nil"/>
              <w:bottom w:val="single" w:sz="4" w:space="0" w:color="auto"/>
              <w:right w:val="single" w:sz="4" w:space="0" w:color="auto"/>
            </w:tcBorders>
            <w:shd w:val="clear" w:color="auto" w:fill="auto"/>
            <w:noWrap/>
            <w:vAlign w:val="center"/>
            <w:hideMark/>
          </w:tcPr>
          <w:p w14:paraId="577D3BD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PASSORE</w:t>
            </w:r>
          </w:p>
        </w:tc>
        <w:tc>
          <w:tcPr>
            <w:tcW w:w="428" w:type="pct"/>
            <w:tcBorders>
              <w:top w:val="nil"/>
              <w:left w:val="nil"/>
              <w:bottom w:val="single" w:sz="4" w:space="0" w:color="auto"/>
              <w:right w:val="single" w:sz="4" w:space="0" w:color="auto"/>
            </w:tcBorders>
            <w:shd w:val="clear" w:color="auto" w:fill="auto"/>
            <w:noWrap/>
            <w:vAlign w:val="center"/>
            <w:hideMark/>
          </w:tcPr>
          <w:p w14:paraId="7A6DE6EB"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BOKIN</w:t>
            </w:r>
          </w:p>
        </w:tc>
        <w:tc>
          <w:tcPr>
            <w:tcW w:w="578" w:type="pct"/>
            <w:tcBorders>
              <w:top w:val="nil"/>
              <w:left w:val="nil"/>
              <w:bottom w:val="single" w:sz="4" w:space="0" w:color="auto"/>
              <w:right w:val="single" w:sz="4" w:space="0" w:color="auto"/>
            </w:tcBorders>
            <w:shd w:val="clear" w:color="auto" w:fill="auto"/>
            <w:noWrap/>
            <w:vAlign w:val="center"/>
            <w:hideMark/>
          </w:tcPr>
          <w:p w14:paraId="6540C592"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organize_villagemeeting_num</w:t>
            </w:r>
          </w:p>
        </w:tc>
        <w:tc>
          <w:tcPr>
            <w:tcW w:w="1166" w:type="pct"/>
            <w:tcBorders>
              <w:top w:val="nil"/>
              <w:left w:val="nil"/>
              <w:bottom w:val="single" w:sz="4" w:space="0" w:color="auto"/>
              <w:right w:val="single" w:sz="4" w:space="0" w:color="auto"/>
            </w:tcBorders>
            <w:shd w:val="clear" w:color="auto" w:fill="auto"/>
            <w:vAlign w:val="center"/>
            <w:hideMark/>
          </w:tcPr>
          <w:p w14:paraId="00E86A2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 xml:space="preserve">ORG2) Dans combien de villages votre organisation </w:t>
            </w:r>
            <w:r w:rsidRPr="00D50BAC">
              <w:rPr>
                <w:rFonts w:ascii="Calibri" w:eastAsia="Times New Roman" w:hAnsi="Calibri" w:cs="Times New Roman"/>
                <w:lang w:eastAsia="fr-FR"/>
              </w:rPr>
              <w:lastRenderedPageBreak/>
              <w:t>a-t-elle fait une présentation</w:t>
            </w:r>
          </w:p>
        </w:tc>
        <w:tc>
          <w:tcPr>
            <w:tcW w:w="216" w:type="pct"/>
            <w:tcBorders>
              <w:top w:val="nil"/>
              <w:left w:val="nil"/>
              <w:bottom w:val="single" w:sz="4" w:space="0" w:color="auto"/>
              <w:right w:val="single" w:sz="4" w:space="0" w:color="auto"/>
            </w:tcBorders>
            <w:shd w:val="clear" w:color="auto" w:fill="auto"/>
            <w:noWrap/>
            <w:vAlign w:val="center"/>
            <w:hideMark/>
          </w:tcPr>
          <w:p w14:paraId="6F3D1429"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lastRenderedPageBreak/>
              <w:t>30</w:t>
            </w:r>
          </w:p>
        </w:tc>
        <w:tc>
          <w:tcPr>
            <w:tcW w:w="265" w:type="pct"/>
            <w:tcBorders>
              <w:top w:val="nil"/>
              <w:left w:val="nil"/>
              <w:bottom w:val="single" w:sz="4" w:space="0" w:color="auto"/>
              <w:right w:val="single" w:sz="4" w:space="0" w:color="auto"/>
            </w:tcBorders>
            <w:shd w:val="clear" w:color="auto" w:fill="auto"/>
            <w:noWrap/>
            <w:vAlign w:val="center"/>
            <w:hideMark/>
          </w:tcPr>
          <w:p w14:paraId="153B595E"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8</w:t>
            </w:r>
          </w:p>
        </w:tc>
        <w:tc>
          <w:tcPr>
            <w:tcW w:w="196" w:type="pct"/>
            <w:tcBorders>
              <w:top w:val="nil"/>
              <w:left w:val="nil"/>
              <w:bottom w:val="single" w:sz="4" w:space="0" w:color="auto"/>
              <w:right w:val="single" w:sz="4" w:space="0" w:color="auto"/>
            </w:tcBorders>
            <w:shd w:val="clear" w:color="auto" w:fill="auto"/>
            <w:noWrap/>
            <w:vAlign w:val="center"/>
            <w:hideMark/>
          </w:tcPr>
          <w:p w14:paraId="20E01C87"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replace</w:t>
            </w:r>
          </w:p>
        </w:tc>
        <w:tc>
          <w:tcPr>
            <w:tcW w:w="1300" w:type="pct"/>
            <w:tcBorders>
              <w:top w:val="nil"/>
              <w:left w:val="nil"/>
              <w:bottom w:val="single" w:sz="4" w:space="0" w:color="auto"/>
              <w:right w:val="single" w:sz="4" w:space="0" w:color="auto"/>
            </w:tcBorders>
            <w:shd w:val="clear" w:color="auto" w:fill="auto"/>
            <w:vAlign w:val="center"/>
            <w:hideMark/>
          </w:tcPr>
          <w:p w14:paraId="50B3356B" w14:textId="77777777" w:rsidR="00D50BAC" w:rsidRPr="00D50BAC" w:rsidRDefault="00D50BAC" w:rsidP="00D50BAC">
            <w:pPr>
              <w:spacing w:after="0" w:line="240" w:lineRule="auto"/>
              <w:jc w:val="center"/>
              <w:rPr>
                <w:rFonts w:ascii="Calibri" w:eastAsia="Times New Roman" w:hAnsi="Calibri" w:cs="Times New Roman"/>
                <w:lang w:eastAsia="fr-FR"/>
              </w:rPr>
            </w:pPr>
            <w:r w:rsidRPr="00D50BAC">
              <w:rPr>
                <w:rFonts w:ascii="Calibri" w:eastAsia="Times New Roman" w:hAnsi="Calibri" w:cs="Times New Roman"/>
                <w:lang w:eastAsia="fr-FR"/>
              </w:rPr>
              <w:t>incomprehesion ,il avait pris des donnees au niveau provincial</w:t>
            </w:r>
          </w:p>
        </w:tc>
      </w:tr>
    </w:tbl>
    <w:p w14:paraId="7D6A21A1" w14:textId="19367AC2" w:rsidR="006870DF" w:rsidRDefault="006870DF" w:rsidP="006870DF">
      <w:pPr>
        <w:jc w:val="center"/>
      </w:pPr>
    </w:p>
    <w:p w14:paraId="2FEBEB35" w14:textId="77777777" w:rsidR="004E4FE4" w:rsidRPr="005738A1" w:rsidRDefault="004E4FE4" w:rsidP="005738A1"/>
    <w:sectPr w:rsidR="004E4FE4" w:rsidRPr="005738A1" w:rsidSect="006870DF">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F19C8" w14:textId="77777777" w:rsidR="00CE7F01" w:rsidRDefault="00CE7F01" w:rsidP="00CD4AC7">
      <w:pPr>
        <w:spacing w:after="0" w:line="240" w:lineRule="auto"/>
      </w:pPr>
      <w:r>
        <w:separator/>
      </w:r>
    </w:p>
  </w:endnote>
  <w:endnote w:type="continuationSeparator" w:id="0">
    <w:p w14:paraId="6497F8A6" w14:textId="77777777" w:rsidR="00CE7F01" w:rsidRDefault="00CE7F01" w:rsidP="00CD4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783160"/>
      <w:docPartObj>
        <w:docPartGallery w:val="Page Numbers (Bottom of Page)"/>
        <w:docPartUnique/>
      </w:docPartObj>
    </w:sdtPr>
    <w:sdtEndPr>
      <w:rPr>
        <w:noProof/>
      </w:rPr>
    </w:sdtEndPr>
    <w:sdtContent>
      <w:p w14:paraId="56FD27F3" w14:textId="1B71D779" w:rsidR="00771147" w:rsidRDefault="007711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242513" w14:textId="77777777" w:rsidR="00771147" w:rsidRDefault="00771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7B7D7" w14:textId="77777777" w:rsidR="00CE7F01" w:rsidRDefault="00CE7F01" w:rsidP="00CD4AC7">
      <w:pPr>
        <w:spacing w:after="0" w:line="240" w:lineRule="auto"/>
      </w:pPr>
      <w:r>
        <w:separator/>
      </w:r>
    </w:p>
  </w:footnote>
  <w:footnote w:type="continuationSeparator" w:id="0">
    <w:p w14:paraId="185711A9" w14:textId="77777777" w:rsidR="00CE7F01" w:rsidRDefault="00CE7F01" w:rsidP="00CD4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090E0" w14:textId="185D8599" w:rsidR="00BF031A" w:rsidRDefault="00BF031A" w:rsidP="00CD4AC7">
    <w:pPr>
      <w:pStyle w:val="Header"/>
      <w:jc w:val="center"/>
    </w:pPr>
    <w:r>
      <w:rPr>
        <w:noProof/>
      </w:rPr>
      <w:drawing>
        <wp:inline distT="0" distB="0" distL="0" distR="0" wp14:anchorId="56DB0158" wp14:editId="2ACF60BD">
          <wp:extent cx="2005965" cy="9874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9874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01616"/>
    <w:multiLevelType w:val="hybridMultilevel"/>
    <w:tmpl w:val="CEA2D7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B02A89"/>
    <w:multiLevelType w:val="hybridMultilevel"/>
    <w:tmpl w:val="DD94370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86F1B55"/>
    <w:multiLevelType w:val="hybridMultilevel"/>
    <w:tmpl w:val="BF04A9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82"/>
    <w:rsid w:val="0018264C"/>
    <w:rsid w:val="001A3C12"/>
    <w:rsid w:val="00216672"/>
    <w:rsid w:val="002236F0"/>
    <w:rsid w:val="002342BF"/>
    <w:rsid w:val="002639B6"/>
    <w:rsid w:val="00272DB4"/>
    <w:rsid w:val="00276613"/>
    <w:rsid w:val="002A16D7"/>
    <w:rsid w:val="00376DB3"/>
    <w:rsid w:val="004A0CD3"/>
    <w:rsid w:val="004A4ACD"/>
    <w:rsid w:val="004E4FE4"/>
    <w:rsid w:val="0054395D"/>
    <w:rsid w:val="005461FA"/>
    <w:rsid w:val="00564DB5"/>
    <w:rsid w:val="00565892"/>
    <w:rsid w:val="005738A1"/>
    <w:rsid w:val="00576517"/>
    <w:rsid w:val="00597262"/>
    <w:rsid w:val="005A7E5E"/>
    <w:rsid w:val="00662C2A"/>
    <w:rsid w:val="0066477B"/>
    <w:rsid w:val="006870DF"/>
    <w:rsid w:val="00687411"/>
    <w:rsid w:val="00694D82"/>
    <w:rsid w:val="00760C71"/>
    <w:rsid w:val="00771147"/>
    <w:rsid w:val="00791892"/>
    <w:rsid w:val="007961D3"/>
    <w:rsid w:val="007B7BCB"/>
    <w:rsid w:val="00823A1C"/>
    <w:rsid w:val="00927735"/>
    <w:rsid w:val="009336F7"/>
    <w:rsid w:val="009628EA"/>
    <w:rsid w:val="009B5CCF"/>
    <w:rsid w:val="009E1031"/>
    <w:rsid w:val="009F2A3F"/>
    <w:rsid w:val="00A406AE"/>
    <w:rsid w:val="00AC0D65"/>
    <w:rsid w:val="00AC6511"/>
    <w:rsid w:val="00AD264D"/>
    <w:rsid w:val="00AD5AE6"/>
    <w:rsid w:val="00AE6CF0"/>
    <w:rsid w:val="00AE79E1"/>
    <w:rsid w:val="00AF3BA2"/>
    <w:rsid w:val="00B07B61"/>
    <w:rsid w:val="00B30EEC"/>
    <w:rsid w:val="00B4560A"/>
    <w:rsid w:val="00BB0319"/>
    <w:rsid w:val="00BE58D5"/>
    <w:rsid w:val="00BF031A"/>
    <w:rsid w:val="00CD4AC7"/>
    <w:rsid w:val="00CE7F01"/>
    <w:rsid w:val="00D21C97"/>
    <w:rsid w:val="00D50BAC"/>
    <w:rsid w:val="00D64818"/>
    <w:rsid w:val="00DE5737"/>
    <w:rsid w:val="00E025D7"/>
    <w:rsid w:val="00EB3CCE"/>
    <w:rsid w:val="00EB4FBB"/>
    <w:rsid w:val="00EC7587"/>
    <w:rsid w:val="00EF70A0"/>
    <w:rsid w:val="00F01918"/>
    <w:rsid w:val="00F400DC"/>
    <w:rsid w:val="00F55B3D"/>
    <w:rsid w:val="00F907D0"/>
    <w:rsid w:val="00F949A9"/>
    <w:rsid w:val="00F96BC7"/>
    <w:rsid w:val="00FD7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B5A2E"/>
  <w15:chartTrackingRefBased/>
  <w15:docId w15:val="{3BA155AB-F008-47A1-B3D1-AD714EED0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47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647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647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874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477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6477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6477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68741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CD4A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4AC7"/>
  </w:style>
  <w:style w:type="paragraph" w:styleId="Footer">
    <w:name w:val="footer"/>
    <w:basedOn w:val="Normal"/>
    <w:link w:val="FooterChar"/>
    <w:uiPriority w:val="99"/>
    <w:unhideWhenUsed/>
    <w:rsid w:val="00CD4A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4AC7"/>
  </w:style>
  <w:style w:type="character" w:styleId="Hyperlink">
    <w:name w:val="Hyperlink"/>
    <w:basedOn w:val="DefaultParagraphFont"/>
    <w:uiPriority w:val="99"/>
    <w:semiHidden/>
    <w:unhideWhenUsed/>
    <w:rsid w:val="00D50BAC"/>
    <w:rPr>
      <w:color w:val="0563C1"/>
      <w:u w:val="single"/>
    </w:rPr>
  </w:style>
  <w:style w:type="character" w:styleId="FollowedHyperlink">
    <w:name w:val="FollowedHyperlink"/>
    <w:basedOn w:val="DefaultParagraphFont"/>
    <w:uiPriority w:val="99"/>
    <w:semiHidden/>
    <w:unhideWhenUsed/>
    <w:rsid w:val="00D50BAC"/>
    <w:rPr>
      <w:color w:val="954F72"/>
      <w:u w:val="single"/>
    </w:rPr>
  </w:style>
  <w:style w:type="paragraph" w:customStyle="1" w:styleId="msonormal0">
    <w:name w:val="msonormal"/>
    <w:basedOn w:val="Normal"/>
    <w:rsid w:val="00D50BA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5">
    <w:name w:val="xl65"/>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66">
    <w:name w:val="xl66"/>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fr-FR"/>
    </w:rPr>
  </w:style>
  <w:style w:type="paragraph" w:customStyle="1" w:styleId="xl67">
    <w:name w:val="xl67"/>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8">
    <w:name w:val="xl68"/>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9">
    <w:name w:val="xl69"/>
    <w:basedOn w:val="Normal"/>
    <w:rsid w:val="00D50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0">
    <w:name w:val="xl70"/>
    <w:basedOn w:val="Normal"/>
    <w:rsid w:val="00D50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1">
    <w:name w:val="xl71"/>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xl72">
    <w:name w:val="xl72"/>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fr-FR"/>
    </w:rPr>
  </w:style>
  <w:style w:type="paragraph" w:customStyle="1" w:styleId="xl73">
    <w:name w:val="xl73"/>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fr-FR"/>
    </w:rPr>
  </w:style>
  <w:style w:type="paragraph" w:customStyle="1" w:styleId="xl74">
    <w:name w:val="xl74"/>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5">
    <w:name w:val="xl75"/>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6">
    <w:name w:val="xl76"/>
    <w:basedOn w:val="Normal"/>
    <w:rsid w:val="00D50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7">
    <w:name w:val="xl77"/>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8">
    <w:name w:val="xl78"/>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xl79">
    <w:name w:val="xl79"/>
    <w:basedOn w:val="Normal"/>
    <w:rsid w:val="00D50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fr-FR"/>
    </w:rPr>
  </w:style>
  <w:style w:type="paragraph" w:customStyle="1" w:styleId="xl80">
    <w:name w:val="xl80"/>
    <w:basedOn w:val="Normal"/>
    <w:rsid w:val="00D50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300647">
      <w:bodyDiv w:val="1"/>
      <w:marLeft w:val="0"/>
      <w:marRight w:val="0"/>
      <w:marTop w:val="0"/>
      <w:marBottom w:val="0"/>
      <w:divBdr>
        <w:top w:val="none" w:sz="0" w:space="0" w:color="auto"/>
        <w:left w:val="none" w:sz="0" w:space="0" w:color="auto"/>
        <w:bottom w:val="none" w:sz="0" w:space="0" w:color="auto"/>
        <w:right w:val="none" w:sz="0" w:space="0" w:color="auto"/>
      </w:divBdr>
    </w:div>
    <w:div w:id="530996374">
      <w:bodyDiv w:val="1"/>
      <w:marLeft w:val="0"/>
      <w:marRight w:val="0"/>
      <w:marTop w:val="0"/>
      <w:marBottom w:val="0"/>
      <w:divBdr>
        <w:top w:val="none" w:sz="0" w:space="0" w:color="auto"/>
        <w:left w:val="none" w:sz="0" w:space="0" w:color="auto"/>
        <w:bottom w:val="none" w:sz="0" w:space="0" w:color="auto"/>
        <w:right w:val="none" w:sz="0" w:space="0" w:color="auto"/>
      </w:divBdr>
    </w:div>
    <w:div w:id="190717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4/relationships/chartEx" Target="charts/chartEx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face!$A$7:$A$9</c:f>
              <c:strCache>
                <c:ptCount val="3"/>
                <c:pt idx="0">
                  <c:v>DM contre-enquêtés</c:v>
                </c:pt>
                <c:pt idx="1">
                  <c:v>DM ayant recu compensation</c:v>
                </c:pt>
                <c:pt idx="2">
                  <c:v>DM n'ayant pas recu compensation</c:v>
                </c:pt>
              </c:strCache>
            </c:strRef>
          </c:cat>
          <c:val>
            <c:numRef>
              <c:f>face!$B$7:$B$9</c:f>
              <c:numCache>
                <c:formatCode>General</c:formatCode>
                <c:ptCount val="3"/>
                <c:pt idx="0">
                  <c:v>286</c:v>
                </c:pt>
                <c:pt idx="1">
                  <c:v>279</c:v>
                </c:pt>
                <c:pt idx="2">
                  <c:v>7</c:v>
                </c:pt>
              </c:numCache>
            </c:numRef>
          </c:val>
          <c:extLst>
            <c:ext xmlns:c16="http://schemas.microsoft.com/office/drawing/2014/chart" uri="{C3380CC4-5D6E-409C-BE32-E72D297353CC}">
              <c16:uniqueId val="{00000000-F9B2-4C46-97DA-80897FB6DEDE}"/>
            </c:ext>
          </c:extLst>
        </c:ser>
        <c:dLbls>
          <c:showLegendKey val="0"/>
          <c:showVal val="0"/>
          <c:showCatName val="0"/>
          <c:showSerName val="0"/>
          <c:showPercent val="0"/>
          <c:showBubbleSize val="0"/>
        </c:dLbls>
        <c:gapWidth val="182"/>
        <c:axId val="470017480"/>
        <c:axId val="470008296"/>
      </c:barChart>
      <c:catAx>
        <c:axId val="4700174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0008296"/>
        <c:crosses val="autoZero"/>
        <c:auto val="1"/>
        <c:lblAlgn val="ctr"/>
        <c:lblOffset val="100"/>
        <c:noMultiLvlLbl val="0"/>
      </c:catAx>
      <c:valAx>
        <c:axId val="470008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0017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phone!$A$1:$A$3</c:f>
              <c:strCache>
                <c:ptCount val="3"/>
                <c:pt idx="0">
                  <c:v>DM contre-enquêtés</c:v>
                </c:pt>
                <c:pt idx="1">
                  <c:v>DM ayant recu compensation</c:v>
                </c:pt>
                <c:pt idx="2">
                  <c:v>DM n'ayant pas recu compensation</c:v>
                </c:pt>
              </c:strCache>
            </c:strRef>
          </c:cat>
          <c:val>
            <c:numRef>
              <c:f>phone!$B$1:$B$3</c:f>
              <c:numCache>
                <c:formatCode>General</c:formatCode>
                <c:ptCount val="3"/>
                <c:pt idx="0">
                  <c:v>132</c:v>
                </c:pt>
                <c:pt idx="1">
                  <c:v>126</c:v>
                </c:pt>
                <c:pt idx="2">
                  <c:v>6</c:v>
                </c:pt>
              </c:numCache>
            </c:numRef>
          </c:val>
          <c:extLst>
            <c:ext xmlns:c16="http://schemas.microsoft.com/office/drawing/2014/chart" uri="{C3380CC4-5D6E-409C-BE32-E72D297353CC}">
              <c16:uniqueId val="{00000000-E21D-4BA3-9436-86F920B33A50}"/>
            </c:ext>
          </c:extLst>
        </c:ser>
        <c:dLbls>
          <c:showLegendKey val="0"/>
          <c:showVal val="0"/>
          <c:showCatName val="0"/>
          <c:showSerName val="0"/>
          <c:showPercent val="0"/>
          <c:showBubbleSize val="0"/>
        </c:dLbls>
        <c:gapWidth val="219"/>
        <c:overlap val="-27"/>
        <c:axId val="470020760"/>
        <c:axId val="470011248"/>
      </c:barChart>
      <c:catAx>
        <c:axId val="470020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0011248"/>
        <c:crosses val="autoZero"/>
        <c:auto val="1"/>
        <c:lblAlgn val="ctr"/>
        <c:lblOffset val="100"/>
        <c:noMultiLvlLbl val="0"/>
      </c:catAx>
      <c:valAx>
        <c:axId val="47001124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70020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Sheet1!$A$2:$A$5</cx:f>
        <cx:lvl ptCount="4">
          <cx:pt idx="0">Politesse</cx:pt>
          <cx:pt idx="1">Réponse aux questions</cx:pt>
          <cx:pt idx="2">Entretien intéressant</cx:pt>
          <cx:pt idx="3">Paiement reçu</cx:pt>
        </cx:lvl>
      </cx:strDim>
      <cx:numDim type="val">
        <cx:f>Sheet1!$B$2:$B$5</cx:f>
        <cx:lvl ptCount="4" formatCode="0%">
          <cx:pt idx="0">1</cx:pt>
          <cx:pt idx="1">1</cx:pt>
          <cx:pt idx="2">1</cx:pt>
          <cx:pt idx="3">0.97360000000000002</cx:pt>
        </cx:lvl>
      </cx:numDim>
    </cx:data>
  </cx:chartData>
  <cx:chart>
    <cx:title pos="t" align="ctr" overlay="0">
      <cx:tx>
        <cx:txData>
          <cx:v>Résumé backcheck OCB groupe</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Résumé backcheck OCB groupe</a:t>
          </a:r>
        </a:p>
      </cx:txPr>
    </cx:title>
    <cx:plotArea>
      <cx:plotAreaRegion>
        <cx:series layoutId="funnel" uniqueId="{E08B58CE-DAC6-4272-B050-D30FD2D7744A}">
          <cx:dataLabels>
            <cx:visibility seriesName="0" categoryName="0" value="1"/>
          </cx:dataLabels>
          <cx:dataId val="0"/>
        </cx:series>
      </cx:plotAreaRegion>
      <cx:axis id="0">
        <cx:catScaling gapWidth="0.0599999987"/>
        <cx:tickLabels/>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19">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58479-9E91-4A9D-AC0C-6AF5985E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4199</TotalTime>
  <Pages>35</Pages>
  <Words>4333</Words>
  <Characters>23833</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Bechir Ouedraogo</dc:creator>
  <cp:keywords/>
  <dc:description/>
  <cp:lastModifiedBy>Bechir Ouedraogo</cp:lastModifiedBy>
  <cp:revision>29</cp:revision>
  <dcterms:created xsi:type="dcterms:W3CDTF">2021-08-11T11:15:00Z</dcterms:created>
  <dcterms:modified xsi:type="dcterms:W3CDTF">2021-08-23T08:40:00Z</dcterms:modified>
</cp:coreProperties>
</file>